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C67B" w14:textId="19C5C39A" w:rsidR="00D61795" w:rsidRPr="00D314C4" w:rsidRDefault="00D61795" w:rsidP="000342BB">
      <w:pPr>
        <w:jc w:val="center"/>
        <w:rPr>
          <w:rFonts w:asciiTheme="minorHAnsi" w:hAnsiTheme="minorHAnsi" w:cstheme="minorHAnsi"/>
          <w:b/>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277"/>
        <w:gridCol w:w="8505"/>
      </w:tblGrid>
      <w:tr w:rsidR="00D61795" w:rsidRPr="00D314C4" w14:paraId="6621E72A" w14:textId="77777777" w:rsidTr="00034D2A">
        <w:tc>
          <w:tcPr>
            <w:tcW w:w="680" w:type="dxa"/>
            <w:tcBorders>
              <w:right w:val="nil"/>
            </w:tcBorders>
            <w:shd w:val="clear" w:color="auto" w:fill="F2F2F2"/>
          </w:tcPr>
          <w:p w14:paraId="24CF39E5"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1.</w:t>
            </w:r>
          </w:p>
        </w:tc>
        <w:tc>
          <w:tcPr>
            <w:tcW w:w="9782" w:type="dxa"/>
            <w:gridSpan w:val="2"/>
            <w:tcBorders>
              <w:left w:val="nil"/>
            </w:tcBorders>
            <w:shd w:val="clear" w:color="auto" w:fill="F2F2F2"/>
          </w:tcPr>
          <w:p w14:paraId="3CECDE88"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Job Details</w:t>
            </w:r>
          </w:p>
        </w:tc>
      </w:tr>
      <w:tr w:rsidR="00D61795" w:rsidRPr="00D314C4" w14:paraId="6C7180BB" w14:textId="77777777" w:rsidTr="00034D2A">
        <w:tc>
          <w:tcPr>
            <w:tcW w:w="1957" w:type="dxa"/>
            <w:gridSpan w:val="2"/>
            <w:shd w:val="clear" w:color="auto" w:fill="auto"/>
          </w:tcPr>
          <w:p w14:paraId="6C1D4947" w14:textId="3266C576" w:rsidR="00D61795" w:rsidRPr="009A0E0B" w:rsidRDefault="009A0E0B" w:rsidP="0053742E">
            <w:pPr>
              <w:rPr>
                <w:rFonts w:asciiTheme="minorHAnsi" w:hAnsiTheme="minorHAnsi" w:cstheme="minorHAnsi"/>
                <w:b/>
                <w:bCs/>
                <w:sz w:val="22"/>
                <w:szCs w:val="22"/>
              </w:rPr>
            </w:pPr>
            <w:r w:rsidRPr="009A0E0B">
              <w:rPr>
                <w:rFonts w:asciiTheme="minorHAnsi" w:hAnsiTheme="minorHAnsi" w:cstheme="minorHAnsi"/>
                <w:b/>
                <w:bCs/>
                <w:sz w:val="22"/>
                <w:szCs w:val="22"/>
              </w:rPr>
              <w:t>Job T</w:t>
            </w:r>
            <w:r>
              <w:rPr>
                <w:rFonts w:asciiTheme="minorHAnsi" w:hAnsiTheme="minorHAnsi" w:cstheme="minorHAnsi"/>
                <w:b/>
                <w:bCs/>
                <w:sz w:val="22"/>
                <w:szCs w:val="22"/>
              </w:rPr>
              <w:t>i</w:t>
            </w:r>
            <w:r w:rsidRPr="009A0E0B">
              <w:rPr>
                <w:rFonts w:asciiTheme="minorHAnsi" w:hAnsiTheme="minorHAnsi" w:cstheme="minorHAnsi"/>
                <w:b/>
                <w:bCs/>
                <w:sz w:val="22"/>
                <w:szCs w:val="22"/>
              </w:rPr>
              <w:t>tle</w:t>
            </w:r>
          </w:p>
        </w:tc>
        <w:tc>
          <w:tcPr>
            <w:tcW w:w="8505" w:type="dxa"/>
            <w:shd w:val="clear" w:color="auto" w:fill="auto"/>
          </w:tcPr>
          <w:p w14:paraId="3A911F7B" w14:textId="349AF586" w:rsidR="00D61795" w:rsidRPr="00D314C4" w:rsidRDefault="003B2D3B" w:rsidP="0053742E">
            <w:pPr>
              <w:rPr>
                <w:rFonts w:asciiTheme="minorHAnsi" w:hAnsiTheme="minorHAnsi" w:cstheme="minorHAnsi"/>
                <w:sz w:val="22"/>
                <w:szCs w:val="22"/>
              </w:rPr>
            </w:pPr>
            <w:r>
              <w:rPr>
                <w:rFonts w:asciiTheme="minorHAnsi" w:hAnsiTheme="minorHAnsi" w:cstheme="minorHAnsi"/>
                <w:sz w:val="22"/>
                <w:szCs w:val="22"/>
              </w:rPr>
              <w:t xml:space="preserve">Machine Shop Supervisor </w:t>
            </w:r>
          </w:p>
        </w:tc>
      </w:tr>
      <w:tr w:rsidR="009A0E0B" w:rsidRPr="00D314C4" w14:paraId="1C5F5975" w14:textId="77777777" w:rsidTr="00034D2A">
        <w:tc>
          <w:tcPr>
            <w:tcW w:w="1957" w:type="dxa"/>
            <w:gridSpan w:val="2"/>
            <w:shd w:val="clear" w:color="auto" w:fill="auto"/>
          </w:tcPr>
          <w:p w14:paraId="402BFC97" w14:textId="290EC166" w:rsidR="009A0E0B" w:rsidRPr="00D314C4" w:rsidRDefault="009A0E0B" w:rsidP="0053742E">
            <w:pPr>
              <w:rPr>
                <w:rFonts w:asciiTheme="minorHAnsi" w:hAnsiTheme="minorHAnsi" w:cstheme="minorHAnsi"/>
                <w:b/>
                <w:sz w:val="22"/>
                <w:szCs w:val="22"/>
              </w:rPr>
            </w:pPr>
            <w:r>
              <w:rPr>
                <w:rFonts w:asciiTheme="minorHAnsi" w:hAnsiTheme="minorHAnsi" w:cstheme="minorHAnsi"/>
                <w:b/>
                <w:sz w:val="22"/>
                <w:szCs w:val="22"/>
              </w:rPr>
              <w:t>Department</w:t>
            </w:r>
          </w:p>
        </w:tc>
        <w:tc>
          <w:tcPr>
            <w:tcW w:w="8505" w:type="dxa"/>
            <w:shd w:val="clear" w:color="auto" w:fill="auto"/>
          </w:tcPr>
          <w:p w14:paraId="728611A2" w14:textId="746AB5AB" w:rsidR="009A0E0B" w:rsidRPr="00D314C4" w:rsidRDefault="003B2D3B" w:rsidP="0053742E">
            <w:pPr>
              <w:rPr>
                <w:rFonts w:asciiTheme="minorHAnsi" w:hAnsiTheme="minorHAnsi" w:cstheme="minorHAnsi"/>
                <w:sz w:val="22"/>
                <w:szCs w:val="22"/>
              </w:rPr>
            </w:pPr>
            <w:r>
              <w:rPr>
                <w:rFonts w:asciiTheme="minorHAnsi" w:hAnsiTheme="minorHAnsi" w:cstheme="minorHAnsi"/>
                <w:sz w:val="22"/>
                <w:szCs w:val="22"/>
              </w:rPr>
              <w:t>Manufacturing</w:t>
            </w:r>
          </w:p>
        </w:tc>
      </w:tr>
      <w:tr w:rsidR="00D61795" w:rsidRPr="00D314C4" w14:paraId="15F047C3" w14:textId="77777777" w:rsidTr="00034D2A">
        <w:tc>
          <w:tcPr>
            <w:tcW w:w="1957" w:type="dxa"/>
            <w:gridSpan w:val="2"/>
            <w:shd w:val="clear" w:color="auto" w:fill="auto"/>
          </w:tcPr>
          <w:p w14:paraId="596477F9" w14:textId="77777777" w:rsidR="00D61795" w:rsidRPr="00D314C4" w:rsidRDefault="00D61795" w:rsidP="0053742E">
            <w:pPr>
              <w:rPr>
                <w:rFonts w:asciiTheme="minorHAnsi" w:hAnsiTheme="minorHAnsi" w:cstheme="minorHAnsi"/>
                <w:sz w:val="22"/>
                <w:szCs w:val="22"/>
              </w:rPr>
            </w:pPr>
            <w:r w:rsidRPr="00D314C4">
              <w:rPr>
                <w:rFonts w:asciiTheme="minorHAnsi" w:hAnsiTheme="minorHAnsi" w:cstheme="minorHAnsi"/>
                <w:b/>
                <w:sz w:val="22"/>
                <w:szCs w:val="22"/>
              </w:rPr>
              <w:t>Responsible to</w:t>
            </w:r>
          </w:p>
        </w:tc>
        <w:tc>
          <w:tcPr>
            <w:tcW w:w="8505" w:type="dxa"/>
            <w:shd w:val="clear" w:color="auto" w:fill="auto"/>
          </w:tcPr>
          <w:p w14:paraId="7E5B76FA" w14:textId="211B8040" w:rsidR="00D61795" w:rsidRPr="00D314C4" w:rsidRDefault="003B2D3B" w:rsidP="0053742E">
            <w:pPr>
              <w:rPr>
                <w:rFonts w:asciiTheme="minorHAnsi" w:hAnsiTheme="minorHAnsi" w:cstheme="minorHAnsi"/>
                <w:sz w:val="22"/>
                <w:szCs w:val="22"/>
              </w:rPr>
            </w:pPr>
            <w:r>
              <w:rPr>
                <w:rFonts w:asciiTheme="minorHAnsi" w:hAnsiTheme="minorHAnsi" w:cstheme="minorHAnsi"/>
                <w:sz w:val="22"/>
                <w:szCs w:val="22"/>
              </w:rPr>
              <w:t>Manufacturing Manager</w:t>
            </w:r>
          </w:p>
        </w:tc>
      </w:tr>
      <w:tr w:rsidR="00D61795" w:rsidRPr="00D314C4" w14:paraId="7706F49B" w14:textId="77777777" w:rsidTr="00034D2A">
        <w:tc>
          <w:tcPr>
            <w:tcW w:w="1957" w:type="dxa"/>
            <w:gridSpan w:val="2"/>
            <w:shd w:val="clear" w:color="auto" w:fill="auto"/>
          </w:tcPr>
          <w:p w14:paraId="3DFDCFE4" w14:textId="77777777" w:rsidR="00D61795" w:rsidRPr="00D314C4" w:rsidRDefault="00D61795" w:rsidP="0053742E">
            <w:pPr>
              <w:rPr>
                <w:rFonts w:asciiTheme="minorHAnsi" w:hAnsiTheme="minorHAnsi" w:cstheme="minorHAnsi"/>
                <w:sz w:val="22"/>
                <w:szCs w:val="22"/>
              </w:rPr>
            </w:pPr>
            <w:r w:rsidRPr="00D314C4">
              <w:rPr>
                <w:rFonts w:asciiTheme="minorHAnsi" w:hAnsiTheme="minorHAnsi" w:cstheme="minorHAnsi"/>
                <w:b/>
                <w:sz w:val="22"/>
                <w:szCs w:val="22"/>
              </w:rPr>
              <w:t>Location</w:t>
            </w:r>
          </w:p>
        </w:tc>
        <w:tc>
          <w:tcPr>
            <w:tcW w:w="8505" w:type="dxa"/>
            <w:shd w:val="clear" w:color="auto" w:fill="auto"/>
          </w:tcPr>
          <w:p w14:paraId="4D1D45AE" w14:textId="77777777" w:rsidR="00D61795" w:rsidRPr="00D314C4" w:rsidRDefault="008309B5" w:rsidP="0053742E">
            <w:pPr>
              <w:rPr>
                <w:rFonts w:asciiTheme="minorHAnsi" w:hAnsiTheme="minorHAnsi" w:cstheme="minorHAnsi"/>
                <w:sz w:val="22"/>
                <w:szCs w:val="22"/>
              </w:rPr>
            </w:pPr>
            <w:r w:rsidRPr="00D314C4">
              <w:rPr>
                <w:rFonts w:asciiTheme="minorHAnsi" w:hAnsiTheme="minorHAnsi" w:cstheme="minorHAnsi"/>
                <w:sz w:val="22"/>
                <w:szCs w:val="22"/>
              </w:rPr>
              <w:t xml:space="preserve">Stony Lane, </w:t>
            </w:r>
            <w:r w:rsidR="00D61795" w:rsidRPr="00D314C4">
              <w:rPr>
                <w:rFonts w:asciiTheme="minorHAnsi" w:hAnsiTheme="minorHAnsi" w:cstheme="minorHAnsi"/>
                <w:sz w:val="22"/>
                <w:szCs w:val="22"/>
              </w:rPr>
              <w:t>Christchurch</w:t>
            </w:r>
            <w:r w:rsidRPr="00D314C4">
              <w:rPr>
                <w:rFonts w:asciiTheme="minorHAnsi" w:hAnsiTheme="minorHAnsi" w:cstheme="minorHAnsi"/>
                <w:sz w:val="22"/>
                <w:szCs w:val="22"/>
              </w:rPr>
              <w:t>, Dorset, BH23 1EX, UK</w:t>
            </w:r>
          </w:p>
        </w:tc>
      </w:tr>
    </w:tbl>
    <w:p w14:paraId="60E2DAB0" w14:textId="77777777" w:rsidR="00D61795" w:rsidRPr="00D314C4" w:rsidRDefault="00D61795">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95"/>
      </w:tblGrid>
      <w:tr w:rsidR="00D61795" w:rsidRPr="00D314C4" w14:paraId="5A36F1F7" w14:textId="77777777" w:rsidTr="00034D2A">
        <w:tc>
          <w:tcPr>
            <w:tcW w:w="567" w:type="dxa"/>
            <w:tcBorders>
              <w:right w:val="nil"/>
            </w:tcBorders>
            <w:shd w:val="clear" w:color="auto" w:fill="F2F2F2"/>
          </w:tcPr>
          <w:p w14:paraId="79EC7FDB" w14:textId="77777777" w:rsidR="00D61795" w:rsidRPr="00D314C4" w:rsidRDefault="00D61795">
            <w:pPr>
              <w:rPr>
                <w:rFonts w:asciiTheme="minorHAnsi" w:hAnsiTheme="minorHAnsi" w:cstheme="minorHAnsi"/>
                <w:b/>
                <w:sz w:val="22"/>
                <w:szCs w:val="22"/>
              </w:rPr>
            </w:pPr>
            <w:r w:rsidRPr="00D314C4">
              <w:rPr>
                <w:rFonts w:asciiTheme="minorHAnsi" w:hAnsiTheme="minorHAnsi" w:cstheme="minorHAnsi"/>
                <w:b/>
                <w:sz w:val="22"/>
                <w:szCs w:val="22"/>
              </w:rPr>
              <w:t>2.</w:t>
            </w:r>
          </w:p>
        </w:tc>
        <w:tc>
          <w:tcPr>
            <w:tcW w:w="9895" w:type="dxa"/>
            <w:tcBorders>
              <w:left w:val="nil"/>
            </w:tcBorders>
            <w:shd w:val="clear" w:color="auto" w:fill="F2F2F2"/>
          </w:tcPr>
          <w:p w14:paraId="00F1E04F" w14:textId="77777777" w:rsidR="00D61795" w:rsidRPr="00D314C4" w:rsidRDefault="00D61795">
            <w:pPr>
              <w:rPr>
                <w:rFonts w:asciiTheme="minorHAnsi" w:hAnsiTheme="minorHAnsi" w:cstheme="minorHAnsi"/>
                <w:b/>
                <w:sz w:val="22"/>
                <w:szCs w:val="22"/>
              </w:rPr>
            </w:pPr>
            <w:proofErr w:type="gramStart"/>
            <w:r w:rsidRPr="00D314C4">
              <w:rPr>
                <w:rFonts w:asciiTheme="minorHAnsi" w:hAnsiTheme="minorHAnsi" w:cstheme="minorHAnsi"/>
                <w:b/>
                <w:sz w:val="22"/>
                <w:szCs w:val="22"/>
              </w:rPr>
              <w:t>Overall</w:t>
            </w:r>
            <w:proofErr w:type="gramEnd"/>
            <w:r w:rsidRPr="00D314C4">
              <w:rPr>
                <w:rFonts w:asciiTheme="minorHAnsi" w:hAnsiTheme="minorHAnsi" w:cstheme="minorHAnsi"/>
                <w:b/>
                <w:sz w:val="22"/>
                <w:szCs w:val="22"/>
              </w:rPr>
              <w:t xml:space="preserve"> Purpose</w:t>
            </w:r>
            <w:r w:rsidR="000342BB" w:rsidRPr="00D314C4">
              <w:rPr>
                <w:rFonts w:asciiTheme="minorHAnsi" w:hAnsiTheme="minorHAnsi" w:cstheme="minorHAnsi"/>
                <w:b/>
                <w:sz w:val="22"/>
                <w:szCs w:val="22"/>
              </w:rPr>
              <w:t xml:space="preserve"> </w:t>
            </w:r>
          </w:p>
        </w:tc>
      </w:tr>
      <w:tr w:rsidR="00EF5E0D" w:rsidRPr="00D314C4" w14:paraId="780257C7" w14:textId="77777777" w:rsidTr="00034D2A">
        <w:trPr>
          <w:trHeight w:val="572"/>
        </w:trPr>
        <w:tc>
          <w:tcPr>
            <w:tcW w:w="10462" w:type="dxa"/>
            <w:gridSpan w:val="2"/>
            <w:shd w:val="clear" w:color="auto" w:fill="auto"/>
          </w:tcPr>
          <w:p w14:paraId="48036025" w14:textId="3364D3AD" w:rsidR="003B2D3B" w:rsidRPr="003B2D3B" w:rsidRDefault="003B2D3B" w:rsidP="003B2D3B">
            <w:pPr>
              <w:tabs>
                <w:tab w:val="left" w:pos="2325"/>
              </w:tabs>
              <w:rPr>
                <w:rFonts w:asciiTheme="minorHAnsi" w:hAnsiTheme="minorHAnsi" w:cstheme="minorHAnsi"/>
                <w:sz w:val="22"/>
                <w:szCs w:val="22"/>
              </w:rPr>
            </w:pPr>
            <w:bookmarkStart w:id="0" w:name="_Hlk105510223"/>
            <w:r w:rsidRPr="003B2D3B">
              <w:rPr>
                <w:rFonts w:asciiTheme="minorHAnsi" w:hAnsiTheme="minorHAnsi" w:cstheme="minorHAnsi"/>
                <w:sz w:val="22"/>
                <w:szCs w:val="22"/>
              </w:rPr>
              <w:t xml:space="preserve">To lead and manage the strategic and operational performance of the Assemblies and Machining sectors within the business, ensuring the successful delivery of aerospace components to the customer on time in full (OTIF), to the highest quality standard and the best efficiency; whilst satisfying the internal customer in regard to proper documentation and archiving of key information required for manufacture ensuring complete </w:t>
            </w:r>
            <w:r w:rsidRPr="003B2D3B">
              <w:rPr>
                <w:rFonts w:asciiTheme="minorHAnsi" w:hAnsiTheme="minorHAnsi" w:cstheme="minorHAnsi"/>
                <w:sz w:val="22"/>
                <w:szCs w:val="22"/>
              </w:rPr>
              <w:t>traceability</w:t>
            </w:r>
            <w:r w:rsidRPr="003B2D3B">
              <w:rPr>
                <w:rFonts w:asciiTheme="minorHAnsi" w:hAnsiTheme="minorHAnsi" w:cstheme="minorHAnsi"/>
                <w:sz w:val="22"/>
                <w:szCs w:val="22"/>
              </w:rPr>
              <w:t xml:space="preserve">, conformance and documentation of data whilst meeting the Key Performance Indicators (KPIs) and objectives set by the manufacturing director to achieve manufacturing success.  </w:t>
            </w:r>
          </w:p>
          <w:p w14:paraId="448C346C" w14:textId="0380116B" w:rsidR="003B2D3B" w:rsidRPr="003B2D3B" w:rsidRDefault="003B2D3B" w:rsidP="003B2D3B">
            <w:pPr>
              <w:tabs>
                <w:tab w:val="left" w:pos="2325"/>
              </w:tabs>
              <w:rPr>
                <w:rFonts w:asciiTheme="minorHAnsi" w:hAnsiTheme="minorHAnsi" w:cstheme="minorHAnsi"/>
                <w:sz w:val="22"/>
                <w:szCs w:val="22"/>
              </w:rPr>
            </w:pPr>
            <w:r w:rsidRPr="003B2D3B">
              <w:rPr>
                <w:rFonts w:asciiTheme="minorHAnsi" w:hAnsiTheme="minorHAnsi" w:cstheme="minorHAnsi"/>
                <w:sz w:val="22"/>
                <w:szCs w:val="22"/>
              </w:rPr>
              <w:t xml:space="preserve">To ensure the efficient and effective day to day running of the machining and </w:t>
            </w:r>
            <w:r>
              <w:rPr>
                <w:rFonts w:asciiTheme="minorHAnsi" w:hAnsiTheme="minorHAnsi" w:cstheme="minorHAnsi"/>
                <w:sz w:val="22"/>
                <w:szCs w:val="22"/>
              </w:rPr>
              <w:t>fitting</w:t>
            </w:r>
            <w:r w:rsidRPr="003B2D3B">
              <w:rPr>
                <w:rFonts w:asciiTheme="minorHAnsi" w:hAnsiTheme="minorHAnsi" w:cstheme="minorHAnsi"/>
                <w:sz w:val="22"/>
                <w:szCs w:val="22"/>
              </w:rPr>
              <w:t xml:space="preserve"> departments to maximise output potential whilst remaining cost effective. </w:t>
            </w:r>
          </w:p>
          <w:p w14:paraId="51C3E9ED" w14:textId="5CBC90F2" w:rsidR="003B2D3B" w:rsidRPr="003B2D3B" w:rsidRDefault="003B2D3B" w:rsidP="003B2D3B">
            <w:pPr>
              <w:tabs>
                <w:tab w:val="left" w:pos="2325"/>
              </w:tabs>
              <w:rPr>
                <w:rFonts w:asciiTheme="minorHAnsi" w:hAnsiTheme="minorHAnsi" w:cstheme="minorHAnsi"/>
                <w:sz w:val="22"/>
                <w:szCs w:val="22"/>
              </w:rPr>
            </w:pPr>
            <w:r w:rsidRPr="003B2D3B">
              <w:rPr>
                <w:rFonts w:asciiTheme="minorHAnsi" w:hAnsiTheme="minorHAnsi" w:cstheme="minorHAnsi"/>
                <w:sz w:val="22"/>
                <w:szCs w:val="22"/>
              </w:rPr>
              <w:t xml:space="preserve">To improve and maintain current manufacturing methods utilised by direct reports </w:t>
            </w:r>
            <w:r w:rsidRPr="003B2D3B">
              <w:rPr>
                <w:rFonts w:asciiTheme="minorHAnsi" w:hAnsiTheme="minorHAnsi" w:cstheme="minorHAnsi"/>
                <w:sz w:val="22"/>
                <w:szCs w:val="22"/>
              </w:rPr>
              <w:t>whilst</w:t>
            </w:r>
            <w:r w:rsidRPr="003B2D3B">
              <w:rPr>
                <w:rFonts w:asciiTheme="minorHAnsi" w:hAnsiTheme="minorHAnsi" w:cstheme="minorHAnsi"/>
                <w:sz w:val="22"/>
                <w:szCs w:val="22"/>
              </w:rPr>
              <w:t xml:space="preserve"> identifying key </w:t>
            </w:r>
            <w:r w:rsidRPr="003B2D3B">
              <w:rPr>
                <w:rFonts w:asciiTheme="minorHAnsi" w:hAnsiTheme="minorHAnsi" w:cstheme="minorHAnsi"/>
                <w:sz w:val="22"/>
                <w:szCs w:val="22"/>
              </w:rPr>
              <w:t>opportunities</w:t>
            </w:r>
            <w:r w:rsidRPr="003B2D3B">
              <w:rPr>
                <w:rFonts w:asciiTheme="minorHAnsi" w:hAnsiTheme="minorHAnsi" w:cstheme="minorHAnsi"/>
                <w:sz w:val="22"/>
                <w:szCs w:val="22"/>
              </w:rPr>
              <w:t xml:space="preserve"> to improve manufacturing effectiveness / efficien</w:t>
            </w:r>
            <w:r>
              <w:rPr>
                <w:rFonts w:asciiTheme="minorHAnsi" w:hAnsiTheme="minorHAnsi" w:cstheme="minorHAnsi"/>
                <w:sz w:val="22"/>
                <w:szCs w:val="22"/>
              </w:rPr>
              <w:t>c</w:t>
            </w:r>
            <w:r w:rsidRPr="003B2D3B">
              <w:rPr>
                <w:rFonts w:asciiTheme="minorHAnsi" w:hAnsiTheme="minorHAnsi" w:cstheme="minorHAnsi"/>
                <w:sz w:val="22"/>
                <w:szCs w:val="22"/>
              </w:rPr>
              <w:t xml:space="preserve">y without </w:t>
            </w:r>
            <w:r w:rsidRPr="003B2D3B">
              <w:rPr>
                <w:rFonts w:asciiTheme="minorHAnsi" w:hAnsiTheme="minorHAnsi" w:cstheme="minorHAnsi"/>
                <w:sz w:val="22"/>
                <w:szCs w:val="22"/>
              </w:rPr>
              <w:t>detriment</w:t>
            </w:r>
            <w:r w:rsidRPr="003B2D3B">
              <w:rPr>
                <w:rFonts w:asciiTheme="minorHAnsi" w:hAnsiTheme="minorHAnsi" w:cstheme="minorHAnsi"/>
                <w:sz w:val="22"/>
                <w:szCs w:val="22"/>
              </w:rPr>
              <w:t xml:space="preserve"> to quality. </w:t>
            </w:r>
          </w:p>
          <w:p w14:paraId="1B03B34D" w14:textId="49117B2A" w:rsidR="00F83D71" w:rsidRPr="00F83D71" w:rsidRDefault="00F83D71" w:rsidP="003B2D3B">
            <w:pPr>
              <w:tabs>
                <w:tab w:val="left" w:pos="2325"/>
              </w:tabs>
              <w:rPr>
                <w:rFonts w:asciiTheme="minorHAnsi" w:hAnsiTheme="minorHAnsi" w:cstheme="minorHAnsi"/>
                <w:sz w:val="22"/>
                <w:szCs w:val="22"/>
              </w:rPr>
            </w:pPr>
          </w:p>
        </w:tc>
      </w:tr>
      <w:bookmarkEnd w:id="0"/>
    </w:tbl>
    <w:p w14:paraId="0CEE6016" w14:textId="77777777" w:rsidR="00D61795" w:rsidRPr="00D314C4" w:rsidRDefault="00D61795">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9978"/>
      </w:tblGrid>
      <w:tr w:rsidR="0053742E" w:rsidRPr="00D314C4" w14:paraId="41B182C9" w14:textId="77777777" w:rsidTr="00034D2A">
        <w:tc>
          <w:tcPr>
            <w:tcW w:w="484" w:type="dxa"/>
            <w:tcBorders>
              <w:right w:val="nil"/>
            </w:tcBorders>
            <w:shd w:val="clear" w:color="auto" w:fill="F2F2F2"/>
          </w:tcPr>
          <w:p w14:paraId="2FE8E9F6"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3.</w:t>
            </w:r>
          </w:p>
        </w:tc>
        <w:tc>
          <w:tcPr>
            <w:tcW w:w="9978" w:type="dxa"/>
            <w:tcBorders>
              <w:left w:val="nil"/>
            </w:tcBorders>
            <w:shd w:val="clear" w:color="auto" w:fill="F2F2F2"/>
          </w:tcPr>
          <w:p w14:paraId="15643E2A"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Key Areas of Responsibility</w:t>
            </w:r>
            <w:r w:rsidR="000342BB" w:rsidRPr="00D314C4">
              <w:rPr>
                <w:rFonts w:asciiTheme="minorHAnsi" w:hAnsiTheme="minorHAnsi" w:cstheme="minorHAnsi"/>
                <w:b/>
                <w:sz w:val="22"/>
                <w:szCs w:val="22"/>
              </w:rPr>
              <w:t xml:space="preserve"> </w:t>
            </w:r>
          </w:p>
        </w:tc>
      </w:tr>
      <w:tr w:rsidR="00500B58" w:rsidRPr="00D314C4" w14:paraId="2F8B8E00" w14:textId="77777777" w:rsidTr="008B125C">
        <w:trPr>
          <w:trHeight w:val="1664"/>
        </w:trPr>
        <w:bookmarkStart w:id="1" w:name="_Hlk105510428" w:displacedByCustomXml="next"/>
        <w:sdt>
          <w:sdtPr>
            <w:rPr>
              <w:rFonts w:cs="Arial"/>
              <w:sz w:val="22"/>
              <w:szCs w:val="22"/>
            </w:rPr>
            <w:id w:val="1277673579"/>
            <w:placeholder>
              <w:docPart w:val="DB37C272E78740B0BE214AE0704E8072"/>
            </w:placeholder>
          </w:sdtPr>
          <w:sdtEndPr>
            <w:rPr>
              <w:rFonts w:cs="Times New Roman"/>
              <w:sz w:val="20"/>
              <w:szCs w:val="20"/>
            </w:rPr>
          </w:sdtEndPr>
          <w:sdtContent>
            <w:tc>
              <w:tcPr>
                <w:tcW w:w="10462" w:type="dxa"/>
                <w:gridSpan w:val="2"/>
                <w:shd w:val="clear" w:color="auto" w:fill="auto"/>
              </w:tcPr>
              <w:p w14:paraId="36D4BDE0" w14:textId="3EAEDFA3" w:rsidR="003B2D3B" w:rsidRPr="003B2D3B" w:rsidRDefault="003B2D3B" w:rsidP="003B2D3B">
                <w:pPr>
                  <w:numPr>
                    <w:ilvl w:val="0"/>
                    <w:numId w:val="6"/>
                  </w:numPr>
                  <w:shd w:val="clear" w:color="auto" w:fill="FFFFFF"/>
                  <w:spacing w:before="100" w:beforeAutospacing="1" w:after="100" w:afterAutospacing="1"/>
                  <w:rPr>
                    <w:rFonts w:cs="Arial"/>
                    <w:sz w:val="22"/>
                    <w:szCs w:val="22"/>
                  </w:rPr>
                </w:pPr>
                <w:r w:rsidRPr="003B2D3B">
                  <w:rPr>
                    <w:rFonts w:cs="Arial"/>
                    <w:sz w:val="22"/>
                    <w:szCs w:val="22"/>
                  </w:rPr>
                  <w:t xml:space="preserve">Provide overall direction, leadership and management of manufacturing processing ensuring components can meet the requirements of QD-4.6/40, AS9100, ISO9001:2015, BAE/AG/10045/MAA company approvals where specified and relevant. </w:t>
                </w:r>
              </w:p>
              <w:p w14:paraId="1A851BA2" w14:textId="55C640D6" w:rsidR="003B2D3B" w:rsidRPr="003B2D3B" w:rsidRDefault="003B2D3B" w:rsidP="003B2D3B">
                <w:pPr>
                  <w:numPr>
                    <w:ilvl w:val="0"/>
                    <w:numId w:val="6"/>
                  </w:numPr>
                  <w:shd w:val="clear" w:color="auto" w:fill="FFFFFF"/>
                  <w:spacing w:before="100" w:beforeAutospacing="1" w:after="100" w:afterAutospacing="1"/>
                  <w:rPr>
                    <w:rFonts w:cs="Arial"/>
                    <w:sz w:val="22"/>
                    <w:szCs w:val="22"/>
                  </w:rPr>
                </w:pPr>
                <w:r w:rsidRPr="003B2D3B">
                  <w:rPr>
                    <w:rFonts w:cs="Arial"/>
                    <w:sz w:val="22"/>
                    <w:szCs w:val="22"/>
                  </w:rPr>
                  <w:t>Manage the load plans relevant to all work centres within assemblies and machining ensuring schedules are adhered to and AOG lines are reprioritised and scheduled in as required.</w:t>
                </w:r>
              </w:p>
              <w:p w14:paraId="7F81E6D8" w14:textId="31B23CAB" w:rsidR="003B2D3B" w:rsidRPr="003B2D3B" w:rsidRDefault="003B2D3B" w:rsidP="003B2D3B">
                <w:pPr>
                  <w:numPr>
                    <w:ilvl w:val="0"/>
                    <w:numId w:val="6"/>
                  </w:numPr>
                  <w:shd w:val="clear" w:color="auto" w:fill="FFFFFF"/>
                  <w:spacing w:before="100" w:beforeAutospacing="1" w:after="100" w:afterAutospacing="1"/>
                  <w:rPr>
                    <w:rFonts w:cs="Arial"/>
                    <w:sz w:val="22"/>
                    <w:szCs w:val="22"/>
                  </w:rPr>
                </w:pPr>
                <w:r w:rsidRPr="003B2D3B">
                  <w:rPr>
                    <w:rFonts w:cs="Arial"/>
                    <w:sz w:val="22"/>
                    <w:szCs w:val="22"/>
                  </w:rPr>
                  <w:t xml:space="preserve">Implement new manufacturing processes and systems with the MRP systems lead where required. </w:t>
                </w:r>
              </w:p>
              <w:p w14:paraId="2CAF3A22" w14:textId="53D838AE" w:rsidR="003B2D3B" w:rsidRPr="003B2D3B" w:rsidRDefault="008246FD" w:rsidP="003B2D3B">
                <w:pPr>
                  <w:numPr>
                    <w:ilvl w:val="0"/>
                    <w:numId w:val="6"/>
                  </w:numPr>
                  <w:shd w:val="clear" w:color="auto" w:fill="FFFFFF"/>
                  <w:spacing w:before="100" w:beforeAutospacing="1" w:after="100" w:afterAutospacing="1"/>
                  <w:rPr>
                    <w:rFonts w:cs="Arial"/>
                    <w:sz w:val="22"/>
                    <w:szCs w:val="22"/>
                  </w:rPr>
                </w:pPr>
                <w:r w:rsidRPr="003B2D3B">
                  <w:rPr>
                    <w:rFonts w:cs="Arial"/>
                    <w:sz w:val="22"/>
                    <w:szCs w:val="22"/>
                  </w:rPr>
                  <w:t>Identify</w:t>
                </w:r>
                <w:r w:rsidR="003B2D3B" w:rsidRPr="003B2D3B">
                  <w:rPr>
                    <w:rFonts w:cs="Arial"/>
                    <w:sz w:val="22"/>
                    <w:szCs w:val="22"/>
                  </w:rPr>
                  <w:t xml:space="preserve"> </w:t>
                </w:r>
                <w:r w:rsidRPr="003B2D3B">
                  <w:rPr>
                    <w:rFonts w:cs="Arial"/>
                    <w:sz w:val="22"/>
                    <w:szCs w:val="22"/>
                  </w:rPr>
                  <w:t>potential</w:t>
                </w:r>
                <w:r w:rsidR="003B2D3B" w:rsidRPr="003B2D3B">
                  <w:rPr>
                    <w:rFonts w:cs="Arial"/>
                    <w:sz w:val="22"/>
                    <w:szCs w:val="22"/>
                  </w:rPr>
                  <w:t xml:space="preserve"> capital expenditure plans with evidence of current capacities and the advantage of the new expenditure to current capacity, </w:t>
                </w:r>
                <w:proofErr w:type="gramStart"/>
                <w:r w:rsidR="003B2D3B" w:rsidRPr="003B2D3B">
                  <w:rPr>
                    <w:rFonts w:cs="Arial"/>
                    <w:sz w:val="22"/>
                    <w:szCs w:val="22"/>
                  </w:rPr>
                  <w:t>quality</w:t>
                </w:r>
                <w:proofErr w:type="gramEnd"/>
                <w:r w:rsidR="003B2D3B" w:rsidRPr="003B2D3B">
                  <w:rPr>
                    <w:rFonts w:cs="Arial"/>
                    <w:sz w:val="22"/>
                    <w:szCs w:val="22"/>
                  </w:rPr>
                  <w:t xml:space="preserve"> and cost. </w:t>
                </w:r>
              </w:p>
              <w:p w14:paraId="5955EFA9" w14:textId="2B47687A" w:rsidR="003B2D3B" w:rsidRPr="003B2D3B" w:rsidRDefault="008246FD" w:rsidP="003B2D3B">
                <w:pPr>
                  <w:numPr>
                    <w:ilvl w:val="0"/>
                    <w:numId w:val="6"/>
                  </w:numPr>
                  <w:shd w:val="clear" w:color="auto" w:fill="FFFFFF"/>
                  <w:spacing w:before="100" w:beforeAutospacing="1" w:after="100" w:afterAutospacing="1"/>
                  <w:rPr>
                    <w:rFonts w:cs="Arial"/>
                    <w:sz w:val="22"/>
                    <w:szCs w:val="22"/>
                  </w:rPr>
                </w:pPr>
                <w:r>
                  <w:rPr>
                    <w:rFonts w:cs="Arial"/>
                    <w:sz w:val="22"/>
                    <w:szCs w:val="22"/>
                  </w:rPr>
                  <w:t>Work with the Machine shop engineer to p</w:t>
                </w:r>
                <w:r w:rsidR="003B2D3B" w:rsidRPr="003B2D3B">
                  <w:rPr>
                    <w:rFonts w:cs="Arial"/>
                    <w:sz w:val="22"/>
                    <w:szCs w:val="22"/>
                  </w:rPr>
                  <w:t xml:space="preserve">rovide engineering solutions to issues encountered on or off machines to provide relevant solutions to non-conformance reports and ensure reoccurrence is not a possibility. </w:t>
                </w:r>
              </w:p>
              <w:p w14:paraId="50D800E8" w14:textId="5B78286F" w:rsidR="003B2D3B" w:rsidRPr="003B2D3B" w:rsidRDefault="003B2D3B" w:rsidP="003B2D3B">
                <w:pPr>
                  <w:numPr>
                    <w:ilvl w:val="0"/>
                    <w:numId w:val="6"/>
                  </w:numPr>
                  <w:shd w:val="clear" w:color="auto" w:fill="FFFFFF"/>
                  <w:spacing w:before="100" w:beforeAutospacing="1" w:after="100" w:afterAutospacing="1"/>
                  <w:rPr>
                    <w:rFonts w:cs="Arial"/>
                    <w:sz w:val="22"/>
                    <w:szCs w:val="22"/>
                  </w:rPr>
                </w:pPr>
                <w:r w:rsidRPr="003B2D3B">
                  <w:rPr>
                    <w:rFonts w:cs="Arial"/>
                    <w:sz w:val="22"/>
                    <w:szCs w:val="22"/>
                  </w:rPr>
                  <w:t xml:space="preserve">Schedule maintenance &amp; order parts / sundries for the current </w:t>
                </w:r>
                <w:r w:rsidR="008246FD" w:rsidRPr="003B2D3B">
                  <w:rPr>
                    <w:rFonts w:cs="Arial"/>
                    <w:sz w:val="22"/>
                    <w:szCs w:val="22"/>
                  </w:rPr>
                  <w:t>machines and</w:t>
                </w:r>
                <w:r w:rsidRPr="003B2D3B">
                  <w:rPr>
                    <w:rFonts w:cs="Arial"/>
                    <w:sz w:val="22"/>
                    <w:szCs w:val="22"/>
                  </w:rPr>
                  <w:t xml:space="preserve"> ensure repair records (TPM’s) are kept up to date.</w:t>
                </w:r>
              </w:p>
              <w:p w14:paraId="09A7AE4F" w14:textId="48867D2A" w:rsidR="003B2D3B" w:rsidRPr="003B2D3B" w:rsidRDefault="003B2D3B" w:rsidP="003B2D3B">
                <w:pPr>
                  <w:numPr>
                    <w:ilvl w:val="0"/>
                    <w:numId w:val="6"/>
                  </w:numPr>
                  <w:shd w:val="clear" w:color="auto" w:fill="FFFFFF"/>
                  <w:spacing w:before="100" w:beforeAutospacing="1" w:after="100" w:afterAutospacing="1"/>
                  <w:rPr>
                    <w:rFonts w:cs="Arial"/>
                    <w:sz w:val="22"/>
                    <w:szCs w:val="22"/>
                  </w:rPr>
                </w:pPr>
                <w:r w:rsidRPr="003B2D3B">
                  <w:rPr>
                    <w:rFonts w:cs="Arial"/>
                    <w:sz w:val="22"/>
                    <w:szCs w:val="22"/>
                  </w:rPr>
                  <w:t>Enforce HSE safety regulations, assign tasks, and oversee employees' work.</w:t>
                </w:r>
              </w:p>
              <w:p w14:paraId="00D6C101" w14:textId="2D02CEFD" w:rsidR="003B2D3B" w:rsidRPr="003B2D3B" w:rsidRDefault="003B2D3B" w:rsidP="003B2D3B">
                <w:pPr>
                  <w:numPr>
                    <w:ilvl w:val="0"/>
                    <w:numId w:val="6"/>
                  </w:numPr>
                  <w:shd w:val="clear" w:color="auto" w:fill="FFFFFF"/>
                  <w:spacing w:before="100" w:beforeAutospacing="1" w:after="100" w:afterAutospacing="1"/>
                  <w:rPr>
                    <w:rFonts w:cs="Arial"/>
                    <w:sz w:val="22"/>
                    <w:szCs w:val="22"/>
                  </w:rPr>
                </w:pPr>
                <w:r w:rsidRPr="003B2D3B">
                  <w:rPr>
                    <w:rFonts w:cs="Arial"/>
                    <w:sz w:val="22"/>
                    <w:szCs w:val="22"/>
                  </w:rPr>
                  <w:t xml:space="preserve">Drive continuous improvement throughout the </w:t>
                </w:r>
                <w:r w:rsidR="008246FD">
                  <w:rPr>
                    <w:rFonts w:cs="Arial"/>
                    <w:sz w:val="22"/>
                    <w:szCs w:val="22"/>
                  </w:rPr>
                  <w:t>department, aiding the business in improvement</w:t>
                </w:r>
                <w:r w:rsidRPr="003B2D3B">
                  <w:rPr>
                    <w:rFonts w:cs="Arial"/>
                    <w:sz w:val="22"/>
                    <w:szCs w:val="22"/>
                  </w:rPr>
                  <w:t xml:space="preserve">. </w:t>
                </w:r>
              </w:p>
              <w:p w14:paraId="49B6EE99" w14:textId="44F462D1" w:rsidR="003B2D3B" w:rsidRPr="003B2D3B" w:rsidRDefault="003B2D3B" w:rsidP="003B2D3B">
                <w:pPr>
                  <w:numPr>
                    <w:ilvl w:val="0"/>
                    <w:numId w:val="6"/>
                  </w:numPr>
                  <w:shd w:val="clear" w:color="auto" w:fill="FFFFFF"/>
                  <w:spacing w:before="100" w:beforeAutospacing="1" w:after="100" w:afterAutospacing="1"/>
                  <w:rPr>
                    <w:rFonts w:cs="Arial"/>
                    <w:sz w:val="22"/>
                    <w:szCs w:val="22"/>
                  </w:rPr>
                </w:pPr>
                <w:r w:rsidRPr="003B2D3B">
                  <w:rPr>
                    <w:rFonts w:cs="Arial"/>
                    <w:sz w:val="22"/>
                    <w:szCs w:val="22"/>
                  </w:rPr>
                  <w:t>Create strong morale and team spirit in the department, motivating them to be committed to the overall success and mission of the organization.</w:t>
                </w:r>
              </w:p>
              <w:p w14:paraId="09EC3602" w14:textId="6E7FD13A" w:rsidR="003B2D3B" w:rsidRPr="003B2D3B" w:rsidRDefault="003B2D3B" w:rsidP="003B2D3B">
                <w:pPr>
                  <w:numPr>
                    <w:ilvl w:val="0"/>
                    <w:numId w:val="6"/>
                  </w:numPr>
                  <w:shd w:val="clear" w:color="auto" w:fill="FFFFFF"/>
                  <w:spacing w:before="100" w:beforeAutospacing="1" w:after="100" w:afterAutospacing="1"/>
                  <w:rPr>
                    <w:rFonts w:cs="Arial"/>
                    <w:sz w:val="22"/>
                    <w:szCs w:val="22"/>
                  </w:rPr>
                </w:pPr>
                <w:r w:rsidRPr="003B2D3B">
                  <w:rPr>
                    <w:rFonts w:cs="Arial"/>
                    <w:sz w:val="22"/>
                    <w:szCs w:val="22"/>
                  </w:rPr>
                  <w:t xml:space="preserve">Maintain the businesses perpetual stocktake programme datasets to report to finance ensuring current stock is correct and can be utilised. </w:t>
                </w:r>
              </w:p>
              <w:p w14:paraId="45E0A22C" w14:textId="388A8E17" w:rsidR="003B2D3B" w:rsidRPr="003B2D3B" w:rsidRDefault="003B2D3B" w:rsidP="003B2D3B">
                <w:pPr>
                  <w:numPr>
                    <w:ilvl w:val="0"/>
                    <w:numId w:val="6"/>
                  </w:numPr>
                  <w:shd w:val="clear" w:color="auto" w:fill="FFFFFF"/>
                  <w:spacing w:before="100" w:beforeAutospacing="1" w:after="100" w:afterAutospacing="1"/>
                  <w:rPr>
                    <w:rFonts w:cs="Arial"/>
                    <w:sz w:val="22"/>
                    <w:szCs w:val="22"/>
                  </w:rPr>
                </w:pPr>
                <w:proofErr w:type="gramStart"/>
                <w:r w:rsidRPr="003B2D3B">
                  <w:rPr>
                    <w:rFonts w:cs="Arial"/>
                    <w:sz w:val="22"/>
                    <w:szCs w:val="22"/>
                  </w:rPr>
                  <w:t>Maintaining good discipline at all times</w:t>
                </w:r>
                <w:proofErr w:type="gramEnd"/>
                <w:r w:rsidRPr="003B2D3B">
                  <w:rPr>
                    <w:rFonts w:cs="Arial"/>
                    <w:sz w:val="22"/>
                    <w:szCs w:val="22"/>
                  </w:rPr>
                  <w:t xml:space="preserve"> within the department and carrying out discipline and grievance procedures as required.</w:t>
                </w:r>
              </w:p>
              <w:p w14:paraId="55BA5BB5" w14:textId="3679D11D" w:rsidR="003B2D3B" w:rsidRPr="003B2D3B" w:rsidRDefault="003B2D3B" w:rsidP="003B2D3B">
                <w:pPr>
                  <w:numPr>
                    <w:ilvl w:val="0"/>
                    <w:numId w:val="6"/>
                  </w:numPr>
                  <w:shd w:val="clear" w:color="auto" w:fill="FFFFFF"/>
                  <w:spacing w:before="100" w:beforeAutospacing="1" w:after="100" w:afterAutospacing="1"/>
                  <w:rPr>
                    <w:rFonts w:cs="Arial"/>
                    <w:sz w:val="22"/>
                    <w:szCs w:val="22"/>
                  </w:rPr>
                </w:pPr>
                <w:r w:rsidRPr="003B2D3B">
                  <w:rPr>
                    <w:rFonts w:cs="Arial"/>
                    <w:sz w:val="22"/>
                    <w:szCs w:val="22"/>
                  </w:rPr>
                  <w:t>Liaising with other departments.</w:t>
                </w:r>
              </w:p>
              <w:p w14:paraId="695D13E8" w14:textId="7A580752" w:rsidR="003B2D3B" w:rsidRPr="003B2D3B" w:rsidRDefault="003B2D3B" w:rsidP="003B2D3B">
                <w:pPr>
                  <w:numPr>
                    <w:ilvl w:val="0"/>
                    <w:numId w:val="6"/>
                  </w:numPr>
                  <w:shd w:val="clear" w:color="auto" w:fill="FFFFFF"/>
                  <w:spacing w:before="100" w:beforeAutospacing="1" w:after="100" w:afterAutospacing="1"/>
                  <w:rPr>
                    <w:rFonts w:cs="Arial"/>
                    <w:sz w:val="22"/>
                    <w:szCs w:val="22"/>
                  </w:rPr>
                </w:pPr>
                <w:r w:rsidRPr="003B2D3B">
                  <w:rPr>
                    <w:rFonts w:cs="Arial"/>
                    <w:sz w:val="22"/>
                    <w:szCs w:val="22"/>
                  </w:rPr>
                  <w:t xml:space="preserve">Drive 5S, Six Sigma and KAISEN methodologies within the business to ensure step change happens. </w:t>
                </w:r>
              </w:p>
              <w:p w14:paraId="7A51CF53" w14:textId="32D18D5D" w:rsidR="00500B58" w:rsidRPr="009A608C" w:rsidRDefault="00500B58" w:rsidP="003B2D3B">
                <w:pPr>
                  <w:shd w:val="clear" w:color="auto" w:fill="FFFFFF"/>
                  <w:spacing w:before="100" w:beforeAutospacing="1" w:after="100" w:afterAutospacing="1"/>
                  <w:ind w:left="720"/>
                </w:pPr>
              </w:p>
            </w:tc>
          </w:sdtContent>
        </w:sdt>
        <w:bookmarkEnd w:id="1" w:displacedByCustomXml="prev"/>
      </w:tr>
    </w:tbl>
    <w:p w14:paraId="17D370BE" w14:textId="05000B6A" w:rsidR="00D61795" w:rsidRPr="00D314C4" w:rsidRDefault="00D61795">
      <w:pPr>
        <w:rPr>
          <w:rFonts w:asciiTheme="minorHAnsi" w:hAnsiTheme="minorHAnsi" w:cstheme="minorHAnsi"/>
          <w:sz w:val="22"/>
          <w:szCs w:val="22"/>
        </w:rPr>
      </w:pPr>
    </w:p>
    <w:p w14:paraId="6DC2A6BD" w14:textId="5F839A91" w:rsidR="007F20D7" w:rsidRPr="00D314C4" w:rsidRDefault="007F20D7">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11"/>
      </w:tblGrid>
      <w:tr w:rsidR="00D61795" w:rsidRPr="00D314C4" w14:paraId="6677253B" w14:textId="77777777" w:rsidTr="00034D2A">
        <w:tc>
          <w:tcPr>
            <w:tcW w:w="851" w:type="dxa"/>
            <w:tcBorders>
              <w:right w:val="nil"/>
            </w:tcBorders>
            <w:shd w:val="clear" w:color="auto" w:fill="F2F2F2"/>
          </w:tcPr>
          <w:p w14:paraId="2598DB3A"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4.</w:t>
            </w:r>
          </w:p>
        </w:tc>
        <w:tc>
          <w:tcPr>
            <w:tcW w:w="9611" w:type="dxa"/>
            <w:tcBorders>
              <w:left w:val="nil"/>
            </w:tcBorders>
            <w:shd w:val="clear" w:color="auto" w:fill="F2F2F2"/>
          </w:tcPr>
          <w:p w14:paraId="741F0E5E"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noProof/>
                <w:sz w:val="22"/>
                <w:szCs w:val="22"/>
                <w:lang w:val="en-US"/>
              </w:rPr>
              <w:t>Experience Required</w:t>
            </w:r>
          </w:p>
        </w:tc>
      </w:tr>
      <w:tr w:rsidR="00500B58" w:rsidRPr="00D314C4" w14:paraId="7E03A617" w14:textId="77777777" w:rsidTr="007F20D7">
        <w:trPr>
          <w:trHeight w:val="869"/>
        </w:trPr>
        <w:sdt>
          <w:sdtPr>
            <w:rPr>
              <w:rFonts w:asciiTheme="minorHAnsi" w:hAnsiTheme="minorHAnsi" w:cstheme="minorHAnsi"/>
              <w:sz w:val="22"/>
              <w:szCs w:val="22"/>
            </w:rPr>
            <w:id w:val="-1978517706"/>
            <w:placeholder>
              <w:docPart w:val="C8177779240947ED9B9565CE1CD5405A"/>
            </w:placeholder>
          </w:sdtPr>
          <w:sdtEndPr>
            <w:rPr>
              <w:rFonts w:ascii="Calibri" w:hAnsi="Calibri" w:cs="Times New Roman"/>
            </w:rPr>
          </w:sdtEndPr>
          <w:sdtContent>
            <w:tc>
              <w:tcPr>
                <w:tcW w:w="10462" w:type="dxa"/>
                <w:gridSpan w:val="2"/>
                <w:shd w:val="clear" w:color="auto" w:fill="auto"/>
              </w:tcPr>
              <w:p w14:paraId="77F5B2F6" w14:textId="3077125A" w:rsidR="003B2D3B" w:rsidRPr="003B2D3B" w:rsidRDefault="003B2D3B" w:rsidP="003B2D3B">
                <w:pPr>
                  <w:pStyle w:val="ListParagraph"/>
                  <w:numPr>
                    <w:ilvl w:val="0"/>
                    <w:numId w:val="4"/>
                  </w:numPr>
                  <w:tabs>
                    <w:tab w:val="right" w:pos="8820"/>
                  </w:tabs>
                  <w:rPr>
                    <w:rFonts w:asciiTheme="minorHAnsi" w:hAnsiTheme="minorHAnsi" w:cstheme="minorHAnsi"/>
                    <w:sz w:val="22"/>
                    <w:szCs w:val="22"/>
                  </w:rPr>
                </w:pPr>
                <w:r w:rsidRPr="003B2D3B">
                  <w:rPr>
                    <w:rFonts w:asciiTheme="minorHAnsi" w:hAnsiTheme="minorHAnsi" w:cstheme="minorHAnsi"/>
                    <w:sz w:val="22"/>
                    <w:szCs w:val="22"/>
                  </w:rPr>
                  <w:t>HNC/HND qualified in Engineering Mechanical / Manufacturing Methodologies or higher and proven experience in the Aerospace manufacturing sector is preferable.</w:t>
                </w:r>
              </w:p>
              <w:p w14:paraId="27DF79EF" w14:textId="5EBD1FC0" w:rsidR="003B2D3B" w:rsidRPr="003B2D3B" w:rsidRDefault="003B2D3B" w:rsidP="003B2D3B">
                <w:pPr>
                  <w:pStyle w:val="ListParagraph"/>
                  <w:numPr>
                    <w:ilvl w:val="0"/>
                    <w:numId w:val="4"/>
                  </w:numPr>
                  <w:tabs>
                    <w:tab w:val="right" w:pos="8820"/>
                  </w:tabs>
                  <w:rPr>
                    <w:rFonts w:asciiTheme="minorHAnsi" w:hAnsiTheme="minorHAnsi" w:cstheme="minorHAnsi"/>
                    <w:sz w:val="22"/>
                    <w:szCs w:val="22"/>
                  </w:rPr>
                </w:pPr>
                <w:proofErr w:type="spellStart"/>
                <w:r w:rsidRPr="003B2D3B">
                  <w:rPr>
                    <w:rFonts w:asciiTheme="minorHAnsi" w:hAnsiTheme="minorHAnsi" w:cstheme="minorHAnsi"/>
                    <w:sz w:val="22"/>
                    <w:szCs w:val="22"/>
                  </w:rPr>
                  <w:t>A</w:t>
                </w:r>
                <w:proofErr w:type="spellEnd"/>
                <w:r w:rsidR="008246FD">
                  <w:rPr>
                    <w:rFonts w:asciiTheme="minorHAnsi" w:hAnsiTheme="minorHAnsi" w:cstheme="minorHAnsi"/>
                    <w:sz w:val="22"/>
                    <w:szCs w:val="22"/>
                  </w:rPr>
                  <w:t xml:space="preserve"> time served</w:t>
                </w:r>
                <w:r w:rsidRPr="003B2D3B">
                  <w:rPr>
                    <w:rFonts w:asciiTheme="minorHAnsi" w:hAnsiTheme="minorHAnsi" w:cstheme="minorHAnsi"/>
                    <w:sz w:val="22"/>
                    <w:szCs w:val="22"/>
                  </w:rPr>
                  <w:t xml:space="preserve"> apprenticeship </w:t>
                </w:r>
              </w:p>
              <w:p w14:paraId="43559553" w14:textId="40FE67C8" w:rsidR="003B2D3B" w:rsidRPr="003B2D3B" w:rsidRDefault="003B2D3B" w:rsidP="003B2D3B">
                <w:pPr>
                  <w:pStyle w:val="ListParagraph"/>
                  <w:numPr>
                    <w:ilvl w:val="0"/>
                    <w:numId w:val="4"/>
                  </w:numPr>
                  <w:tabs>
                    <w:tab w:val="right" w:pos="8820"/>
                  </w:tabs>
                  <w:rPr>
                    <w:rFonts w:asciiTheme="minorHAnsi" w:hAnsiTheme="minorHAnsi" w:cstheme="minorHAnsi"/>
                    <w:sz w:val="22"/>
                    <w:szCs w:val="22"/>
                  </w:rPr>
                </w:pPr>
                <w:r w:rsidRPr="003B2D3B">
                  <w:rPr>
                    <w:rFonts w:asciiTheme="minorHAnsi" w:hAnsiTheme="minorHAnsi" w:cstheme="minorHAnsi"/>
                    <w:sz w:val="22"/>
                    <w:szCs w:val="22"/>
                  </w:rPr>
                  <w:lastRenderedPageBreak/>
                  <w:t xml:space="preserve">At least seven (7) years’ experience in an aerospace manufacturing company providing Manufacturing / Engineering solutions. </w:t>
                </w:r>
              </w:p>
              <w:p w14:paraId="322985ED" w14:textId="1C3DB29F" w:rsidR="00500B58" w:rsidRPr="00D314C4" w:rsidRDefault="003B2D3B" w:rsidP="003B2D3B">
                <w:pPr>
                  <w:pStyle w:val="ListParagraph"/>
                  <w:numPr>
                    <w:ilvl w:val="0"/>
                    <w:numId w:val="4"/>
                  </w:numPr>
                  <w:tabs>
                    <w:tab w:val="right" w:pos="8820"/>
                  </w:tabs>
                  <w:rPr>
                    <w:rFonts w:asciiTheme="minorHAnsi" w:hAnsiTheme="minorHAnsi" w:cstheme="minorHAnsi"/>
                    <w:sz w:val="22"/>
                    <w:szCs w:val="22"/>
                  </w:rPr>
                </w:pPr>
                <w:r w:rsidRPr="003B2D3B">
                  <w:rPr>
                    <w:rFonts w:asciiTheme="minorHAnsi" w:hAnsiTheme="minorHAnsi" w:cstheme="minorHAnsi"/>
                    <w:sz w:val="22"/>
                    <w:szCs w:val="22"/>
                  </w:rPr>
                  <w:t xml:space="preserve">Familiar with 5S, Six Sigma and KAISEN methodologies.  </w:t>
                </w:r>
              </w:p>
            </w:tc>
          </w:sdtContent>
        </w:sdt>
      </w:tr>
    </w:tbl>
    <w:p w14:paraId="6D07CE1E" w14:textId="77777777" w:rsidR="00D61795" w:rsidRPr="00D314C4" w:rsidRDefault="00D61795">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11"/>
      </w:tblGrid>
      <w:tr w:rsidR="00D61795" w:rsidRPr="00D314C4" w14:paraId="44984AF7" w14:textId="77777777" w:rsidTr="00034D2A">
        <w:tc>
          <w:tcPr>
            <w:tcW w:w="851" w:type="dxa"/>
            <w:tcBorders>
              <w:right w:val="nil"/>
            </w:tcBorders>
            <w:shd w:val="clear" w:color="auto" w:fill="F2F2F2"/>
          </w:tcPr>
          <w:p w14:paraId="5F7B4836"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5.</w:t>
            </w:r>
          </w:p>
        </w:tc>
        <w:tc>
          <w:tcPr>
            <w:tcW w:w="9611" w:type="dxa"/>
            <w:tcBorders>
              <w:left w:val="nil"/>
            </w:tcBorders>
            <w:shd w:val="clear" w:color="auto" w:fill="F2F2F2"/>
          </w:tcPr>
          <w:p w14:paraId="178E2E70"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Key Knowledge Areas</w:t>
            </w:r>
          </w:p>
        </w:tc>
      </w:tr>
      <w:tr w:rsidR="00500B58" w:rsidRPr="00D314C4" w14:paraId="28A0B98A" w14:textId="77777777" w:rsidTr="00034D2A">
        <w:trPr>
          <w:trHeight w:val="663"/>
        </w:trPr>
        <w:sdt>
          <w:sdtPr>
            <w:id w:val="1147945783"/>
            <w:placeholder>
              <w:docPart w:val="94C420163A2B49CDA18A7E66C164FBB7"/>
            </w:placeholder>
          </w:sdtPr>
          <w:sdtEndPr/>
          <w:sdtContent>
            <w:tc>
              <w:tcPr>
                <w:tcW w:w="10462" w:type="dxa"/>
                <w:gridSpan w:val="2"/>
                <w:shd w:val="clear" w:color="auto" w:fill="auto"/>
              </w:tcPr>
              <w:p w14:paraId="12C2246B" w14:textId="05FA30F1" w:rsidR="003B2D3B" w:rsidRPr="008246FD" w:rsidRDefault="003B2D3B" w:rsidP="008246FD">
                <w:pPr>
                  <w:pStyle w:val="ListParagraph"/>
                  <w:numPr>
                    <w:ilvl w:val="0"/>
                    <w:numId w:val="7"/>
                  </w:numPr>
                  <w:rPr>
                    <w:sz w:val="22"/>
                    <w:szCs w:val="22"/>
                  </w:rPr>
                </w:pPr>
                <w:r w:rsidRPr="008246FD">
                  <w:rPr>
                    <w:sz w:val="22"/>
                    <w:szCs w:val="22"/>
                  </w:rPr>
                  <w:t xml:space="preserve">A strong grounding working with Aerospace customer specifications and familiarity of AS9100 / ISO9001 principals. </w:t>
                </w:r>
              </w:p>
              <w:p w14:paraId="3CFBCD0D" w14:textId="717B45F8" w:rsidR="003B2D3B" w:rsidRPr="008246FD" w:rsidRDefault="003B2D3B" w:rsidP="008246FD">
                <w:pPr>
                  <w:pStyle w:val="ListParagraph"/>
                  <w:numPr>
                    <w:ilvl w:val="0"/>
                    <w:numId w:val="7"/>
                  </w:numPr>
                  <w:rPr>
                    <w:sz w:val="22"/>
                    <w:szCs w:val="22"/>
                  </w:rPr>
                </w:pPr>
                <w:r w:rsidRPr="008246FD">
                  <w:rPr>
                    <w:sz w:val="22"/>
                    <w:szCs w:val="22"/>
                  </w:rPr>
                  <w:t xml:space="preserve">A broad knowledge of the products and processes used within the aerospace industry to create product fit for purpose </w:t>
                </w:r>
              </w:p>
              <w:p w14:paraId="22F63DB2" w14:textId="25B14CD9" w:rsidR="003B2D3B" w:rsidRPr="008246FD" w:rsidRDefault="003B2D3B" w:rsidP="008246FD">
                <w:pPr>
                  <w:pStyle w:val="ListParagraph"/>
                  <w:numPr>
                    <w:ilvl w:val="0"/>
                    <w:numId w:val="7"/>
                  </w:numPr>
                  <w:rPr>
                    <w:sz w:val="22"/>
                    <w:szCs w:val="22"/>
                  </w:rPr>
                </w:pPr>
                <w:r w:rsidRPr="008246FD">
                  <w:rPr>
                    <w:sz w:val="22"/>
                    <w:szCs w:val="22"/>
                  </w:rPr>
                  <w:t xml:space="preserve">3, 4th and 5 axis machinery manufacturing methods using lathes, mills, </w:t>
                </w:r>
                <w:proofErr w:type="gramStart"/>
                <w:r w:rsidRPr="008246FD">
                  <w:rPr>
                    <w:sz w:val="22"/>
                    <w:szCs w:val="22"/>
                  </w:rPr>
                  <w:t>routers</w:t>
                </w:r>
                <w:proofErr w:type="gramEnd"/>
                <w:r w:rsidRPr="008246FD">
                  <w:rPr>
                    <w:sz w:val="22"/>
                    <w:szCs w:val="22"/>
                  </w:rPr>
                  <w:t xml:space="preserve"> and punches. </w:t>
                </w:r>
              </w:p>
              <w:p w14:paraId="62BDDBA8" w14:textId="483735B9" w:rsidR="00500B58" w:rsidRPr="008246FD" w:rsidRDefault="003B2D3B" w:rsidP="008246FD">
                <w:pPr>
                  <w:pStyle w:val="ListParagraph"/>
                  <w:numPr>
                    <w:ilvl w:val="0"/>
                    <w:numId w:val="7"/>
                  </w:numPr>
                  <w:rPr>
                    <w:rFonts w:asciiTheme="minorHAnsi" w:hAnsiTheme="minorHAnsi" w:cstheme="minorHAnsi"/>
                    <w:sz w:val="22"/>
                    <w:szCs w:val="22"/>
                  </w:rPr>
                </w:pPr>
                <w:r w:rsidRPr="008246FD">
                  <w:rPr>
                    <w:sz w:val="22"/>
                    <w:szCs w:val="22"/>
                  </w:rPr>
                  <w:t xml:space="preserve">Knowledge on small to medium aerostructures build would be preferable but not essential.  </w:t>
                </w:r>
              </w:p>
            </w:tc>
          </w:sdtContent>
        </w:sdt>
      </w:tr>
    </w:tbl>
    <w:p w14:paraId="23E58B0D" w14:textId="77777777" w:rsidR="00933D8F" w:rsidRPr="00D314C4" w:rsidRDefault="00933D8F">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11"/>
      </w:tblGrid>
      <w:tr w:rsidR="00D61795" w:rsidRPr="00D314C4" w14:paraId="4E2BD666" w14:textId="77777777" w:rsidTr="00034D2A">
        <w:tc>
          <w:tcPr>
            <w:tcW w:w="851" w:type="dxa"/>
            <w:tcBorders>
              <w:right w:val="nil"/>
            </w:tcBorders>
            <w:shd w:val="clear" w:color="auto" w:fill="F2F2F2"/>
          </w:tcPr>
          <w:p w14:paraId="01DDBFEC"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6.</w:t>
            </w:r>
          </w:p>
        </w:tc>
        <w:tc>
          <w:tcPr>
            <w:tcW w:w="9611" w:type="dxa"/>
            <w:tcBorders>
              <w:left w:val="nil"/>
            </w:tcBorders>
            <w:shd w:val="clear" w:color="auto" w:fill="F2F2F2"/>
          </w:tcPr>
          <w:p w14:paraId="33188179"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Key Skills and Technical Requirements</w:t>
            </w:r>
          </w:p>
        </w:tc>
      </w:tr>
      <w:tr w:rsidR="00500B58" w:rsidRPr="00D314C4" w14:paraId="3372CD88" w14:textId="77777777" w:rsidTr="00F017FD">
        <w:trPr>
          <w:trHeight w:val="2347"/>
        </w:trPr>
        <w:tc>
          <w:tcPr>
            <w:tcW w:w="10462" w:type="dxa"/>
            <w:gridSpan w:val="2"/>
            <w:shd w:val="clear" w:color="auto" w:fill="auto"/>
          </w:tcPr>
          <w:sdt>
            <w:sdtPr>
              <w:rPr>
                <w:rFonts w:asciiTheme="minorHAnsi" w:hAnsiTheme="minorHAnsi" w:cstheme="minorHAnsi"/>
                <w:sz w:val="22"/>
                <w:szCs w:val="22"/>
              </w:rPr>
              <w:id w:val="1626038033"/>
              <w:placeholder>
                <w:docPart w:val="FFDF9FDE29CB44819D4340C58C364F9F"/>
              </w:placeholder>
            </w:sdtPr>
            <w:sdtEndPr>
              <w:rPr>
                <w:rFonts w:ascii="Calibri" w:hAnsi="Calibri" w:cs="Times New Roman"/>
                <w:sz w:val="20"/>
                <w:szCs w:val="20"/>
              </w:rPr>
            </w:sdtEndPr>
            <w:sdtContent>
              <w:p w14:paraId="6BAB1814" w14:textId="40D0117A" w:rsidR="003B2D3B" w:rsidRPr="003B2D3B" w:rsidRDefault="003B2D3B" w:rsidP="003B2D3B">
                <w:pPr>
                  <w:pStyle w:val="ListParagraph"/>
                  <w:numPr>
                    <w:ilvl w:val="0"/>
                    <w:numId w:val="2"/>
                  </w:numPr>
                  <w:rPr>
                    <w:rFonts w:asciiTheme="minorHAnsi" w:hAnsiTheme="minorHAnsi" w:cstheme="minorHAnsi"/>
                    <w:sz w:val="22"/>
                    <w:szCs w:val="22"/>
                  </w:rPr>
                </w:pPr>
                <w:r w:rsidRPr="003B2D3B">
                  <w:rPr>
                    <w:rFonts w:asciiTheme="minorHAnsi" w:hAnsiTheme="minorHAnsi" w:cstheme="minorHAnsi"/>
                    <w:sz w:val="22"/>
                    <w:szCs w:val="22"/>
                  </w:rPr>
                  <w:t xml:space="preserve">A keen eye for detail. </w:t>
                </w:r>
              </w:p>
              <w:p w14:paraId="1DC7B6B9" w14:textId="093B553C" w:rsidR="003B2D3B" w:rsidRPr="003B2D3B" w:rsidRDefault="003B2D3B" w:rsidP="003B2D3B">
                <w:pPr>
                  <w:pStyle w:val="ListParagraph"/>
                  <w:numPr>
                    <w:ilvl w:val="0"/>
                    <w:numId w:val="2"/>
                  </w:numPr>
                  <w:rPr>
                    <w:rFonts w:asciiTheme="minorHAnsi" w:hAnsiTheme="minorHAnsi" w:cstheme="minorHAnsi"/>
                    <w:sz w:val="22"/>
                    <w:szCs w:val="22"/>
                  </w:rPr>
                </w:pPr>
                <w:r w:rsidRPr="003B2D3B">
                  <w:rPr>
                    <w:rFonts w:asciiTheme="minorHAnsi" w:hAnsiTheme="minorHAnsi" w:cstheme="minorHAnsi"/>
                    <w:sz w:val="22"/>
                    <w:szCs w:val="22"/>
                  </w:rPr>
                  <w:t>Possess the relevant technical knowledge and should be comfortable using various Microsoft packages and ERP systems.</w:t>
                </w:r>
              </w:p>
              <w:p w14:paraId="11B989A3" w14:textId="44419618" w:rsidR="003B2D3B" w:rsidRPr="003B2D3B" w:rsidRDefault="003B2D3B" w:rsidP="003B2D3B">
                <w:pPr>
                  <w:pStyle w:val="ListParagraph"/>
                  <w:numPr>
                    <w:ilvl w:val="0"/>
                    <w:numId w:val="2"/>
                  </w:numPr>
                  <w:rPr>
                    <w:rFonts w:asciiTheme="minorHAnsi" w:hAnsiTheme="minorHAnsi" w:cstheme="minorHAnsi"/>
                    <w:sz w:val="22"/>
                    <w:szCs w:val="22"/>
                  </w:rPr>
                </w:pPr>
                <w:r w:rsidRPr="003B2D3B">
                  <w:rPr>
                    <w:rFonts w:asciiTheme="minorHAnsi" w:hAnsiTheme="minorHAnsi" w:cstheme="minorHAnsi"/>
                    <w:sz w:val="22"/>
                    <w:szCs w:val="22"/>
                  </w:rPr>
                  <w:t xml:space="preserve">Strong time management and organisational skills. </w:t>
                </w:r>
              </w:p>
              <w:p w14:paraId="15E1EF0F" w14:textId="2327F282" w:rsidR="003B2D3B" w:rsidRPr="003B2D3B" w:rsidRDefault="003B2D3B" w:rsidP="003B2D3B">
                <w:pPr>
                  <w:pStyle w:val="ListParagraph"/>
                  <w:numPr>
                    <w:ilvl w:val="0"/>
                    <w:numId w:val="2"/>
                  </w:numPr>
                  <w:rPr>
                    <w:rFonts w:asciiTheme="minorHAnsi" w:hAnsiTheme="minorHAnsi" w:cstheme="minorHAnsi"/>
                    <w:sz w:val="22"/>
                    <w:szCs w:val="22"/>
                  </w:rPr>
                </w:pPr>
                <w:r w:rsidRPr="003B2D3B">
                  <w:rPr>
                    <w:rFonts w:asciiTheme="minorHAnsi" w:hAnsiTheme="minorHAnsi" w:cstheme="minorHAnsi"/>
                    <w:sz w:val="22"/>
                    <w:szCs w:val="22"/>
                  </w:rPr>
                  <w:t xml:space="preserve">CAD literate is preferred but not essential. </w:t>
                </w:r>
              </w:p>
              <w:p w14:paraId="179CD8CF" w14:textId="4E8F2C42" w:rsidR="003B2D3B" w:rsidRPr="003B2D3B" w:rsidRDefault="003B2D3B" w:rsidP="003B2D3B">
                <w:pPr>
                  <w:pStyle w:val="ListParagraph"/>
                  <w:numPr>
                    <w:ilvl w:val="0"/>
                    <w:numId w:val="2"/>
                  </w:numPr>
                  <w:rPr>
                    <w:rFonts w:asciiTheme="minorHAnsi" w:hAnsiTheme="minorHAnsi" w:cstheme="minorHAnsi"/>
                    <w:sz w:val="22"/>
                    <w:szCs w:val="22"/>
                  </w:rPr>
                </w:pPr>
                <w:r w:rsidRPr="003B2D3B">
                  <w:rPr>
                    <w:rFonts w:asciiTheme="minorHAnsi" w:hAnsiTheme="minorHAnsi" w:cstheme="minorHAnsi"/>
                    <w:sz w:val="22"/>
                    <w:szCs w:val="22"/>
                  </w:rPr>
                  <w:t>Interpretation of engineering drawings is essential.</w:t>
                </w:r>
              </w:p>
              <w:p w14:paraId="0C299CD8" w14:textId="186FE72C" w:rsidR="00C717F4" w:rsidRPr="008246FD" w:rsidRDefault="003B2D3B" w:rsidP="008246FD">
                <w:pPr>
                  <w:pStyle w:val="ListParagraph"/>
                  <w:numPr>
                    <w:ilvl w:val="0"/>
                    <w:numId w:val="2"/>
                  </w:numPr>
                  <w:rPr>
                    <w:rFonts w:asciiTheme="minorHAnsi" w:hAnsiTheme="minorHAnsi" w:cstheme="minorHAnsi"/>
                    <w:sz w:val="22"/>
                    <w:szCs w:val="22"/>
                  </w:rPr>
                </w:pPr>
                <w:r w:rsidRPr="003B2D3B">
                  <w:rPr>
                    <w:rFonts w:asciiTheme="minorHAnsi" w:hAnsiTheme="minorHAnsi" w:cstheme="minorHAnsi"/>
                    <w:sz w:val="22"/>
                    <w:szCs w:val="22"/>
                  </w:rPr>
                  <w:t xml:space="preserve">A strong management ability.  </w:t>
                </w:r>
              </w:p>
            </w:sdtContent>
          </w:sdt>
        </w:tc>
      </w:tr>
    </w:tbl>
    <w:p w14:paraId="5643BAAE" w14:textId="77777777" w:rsidR="00D61795" w:rsidRPr="00D314C4" w:rsidRDefault="00D61795">
      <w:pPr>
        <w:rPr>
          <w:rFonts w:asciiTheme="minorHAnsi" w:hAnsiTheme="minorHAnsi" w:cstheme="minorHAnsi"/>
          <w:sz w:val="22"/>
          <w:szCs w:val="22"/>
        </w:rPr>
      </w:pP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11"/>
      </w:tblGrid>
      <w:tr w:rsidR="00D61795" w:rsidRPr="00D314C4" w14:paraId="47419D91" w14:textId="77777777" w:rsidTr="00034D2A">
        <w:tc>
          <w:tcPr>
            <w:tcW w:w="851" w:type="dxa"/>
            <w:tcBorders>
              <w:right w:val="nil"/>
            </w:tcBorders>
            <w:shd w:val="clear" w:color="auto" w:fill="F2F2F2"/>
          </w:tcPr>
          <w:p w14:paraId="7F5D7F75"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7.</w:t>
            </w:r>
          </w:p>
        </w:tc>
        <w:tc>
          <w:tcPr>
            <w:tcW w:w="9611" w:type="dxa"/>
            <w:tcBorders>
              <w:left w:val="nil"/>
            </w:tcBorders>
            <w:shd w:val="clear" w:color="auto" w:fill="F2F2F2"/>
          </w:tcPr>
          <w:p w14:paraId="40EFB6B9" w14:textId="77777777" w:rsidR="00D61795" w:rsidRPr="00D314C4" w:rsidRDefault="00D61795" w:rsidP="0053742E">
            <w:pPr>
              <w:rPr>
                <w:rFonts w:asciiTheme="minorHAnsi" w:hAnsiTheme="minorHAnsi" w:cstheme="minorHAnsi"/>
                <w:b/>
                <w:sz w:val="22"/>
                <w:szCs w:val="22"/>
              </w:rPr>
            </w:pPr>
            <w:r w:rsidRPr="00D314C4">
              <w:rPr>
                <w:rFonts w:asciiTheme="minorHAnsi" w:hAnsiTheme="minorHAnsi" w:cstheme="minorHAnsi"/>
                <w:b/>
                <w:sz w:val="22"/>
                <w:szCs w:val="22"/>
              </w:rPr>
              <w:t>Person Profile</w:t>
            </w:r>
          </w:p>
        </w:tc>
      </w:tr>
      <w:tr w:rsidR="00500B58" w:rsidRPr="00D314C4" w14:paraId="30299C1E" w14:textId="77777777" w:rsidTr="008B125C">
        <w:trPr>
          <w:trHeight w:val="1096"/>
        </w:trPr>
        <w:sdt>
          <w:sdtPr>
            <w:rPr>
              <w:rStyle w:val="Style1"/>
              <w:rFonts w:asciiTheme="minorHAnsi" w:hAnsiTheme="minorHAnsi" w:cstheme="minorHAnsi"/>
              <w:szCs w:val="22"/>
            </w:rPr>
            <w:id w:val="1027906679"/>
            <w:placeholder>
              <w:docPart w:val="FD204A8174F34299A0D97E5A6CD761F5"/>
            </w:placeholder>
            <w15:color w:val="FFFFFF"/>
          </w:sdtPr>
          <w:sdtEndPr>
            <w:rPr>
              <w:rStyle w:val="DefaultParagraphFont"/>
              <w:rFonts w:ascii="Calibri" w:hAnsi="Calibri" w:cs="Times New Roman"/>
              <w:sz w:val="20"/>
            </w:rPr>
          </w:sdtEndPr>
          <w:sdtContent>
            <w:tc>
              <w:tcPr>
                <w:tcW w:w="10462" w:type="dxa"/>
                <w:gridSpan w:val="2"/>
                <w:shd w:val="clear" w:color="auto" w:fill="auto"/>
              </w:tcPr>
              <w:p w14:paraId="3E50C06C" w14:textId="50BA8DB6" w:rsidR="00651C93" w:rsidRPr="00D314C4" w:rsidRDefault="005062D2" w:rsidP="008F0932">
                <w:pPr>
                  <w:pStyle w:val="ListParagraph"/>
                  <w:numPr>
                    <w:ilvl w:val="0"/>
                    <w:numId w:val="3"/>
                  </w:numPr>
                  <w:ind w:left="606"/>
                  <w:rPr>
                    <w:rStyle w:val="Style1"/>
                    <w:rFonts w:asciiTheme="minorHAnsi" w:hAnsiTheme="minorHAnsi" w:cstheme="minorHAnsi"/>
                    <w:szCs w:val="22"/>
                  </w:rPr>
                </w:pPr>
                <w:r>
                  <w:rPr>
                    <w:rStyle w:val="Style1"/>
                    <w:rFonts w:asciiTheme="minorHAnsi" w:hAnsiTheme="minorHAnsi" w:cstheme="minorHAnsi"/>
                    <w:szCs w:val="22"/>
                  </w:rPr>
                  <w:t>A</w:t>
                </w:r>
                <w:r>
                  <w:rPr>
                    <w:rStyle w:val="Style1"/>
                    <w:rFonts w:asciiTheme="minorHAnsi" w:hAnsiTheme="minorHAnsi" w:cstheme="minorHAnsi"/>
                  </w:rPr>
                  <w:t xml:space="preserve">bility to set and manage priorities, goals, resources and projects </w:t>
                </w:r>
              </w:p>
              <w:p w14:paraId="3AF2D0F1" w14:textId="77777777" w:rsidR="00651C93" w:rsidRPr="00D314C4" w:rsidRDefault="00651C93"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ICT literacy to deal with various technologies and programmes</w:t>
                </w:r>
              </w:p>
              <w:p w14:paraId="10468200" w14:textId="08D2DFD3" w:rsidR="00651C93" w:rsidRPr="00D314C4" w:rsidRDefault="00651C93"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Attention to detail to ensure high levels of quality</w:t>
                </w:r>
              </w:p>
              <w:p w14:paraId="7BF5E24F" w14:textId="098BFBAF" w:rsidR="00651C93" w:rsidRPr="00D314C4" w:rsidRDefault="00651C93"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The ability to communicate clearly and persuasively with your team, managers, and clients</w:t>
                </w:r>
              </w:p>
              <w:p w14:paraId="22F7E644" w14:textId="5C38E927" w:rsidR="00651C93" w:rsidRPr="00D314C4" w:rsidRDefault="00651C93"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The ability to work under pressure and multitask</w:t>
                </w:r>
              </w:p>
              <w:p w14:paraId="0BA1E4CE" w14:textId="6C4DBB0E" w:rsidR="00651C93" w:rsidRPr="00D314C4" w:rsidRDefault="00651C93"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The ability to work in a logical, systematic manner.</w:t>
                </w:r>
              </w:p>
              <w:p w14:paraId="482CC62C" w14:textId="77777777" w:rsidR="008B125C" w:rsidRPr="00D314C4" w:rsidRDefault="00500B58"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Credible and confident communicator (written and verbal) at all levels.</w:t>
                </w:r>
              </w:p>
              <w:p w14:paraId="3657E8AF" w14:textId="3E13B518" w:rsidR="008B125C" w:rsidRPr="00D314C4" w:rsidRDefault="008B125C" w:rsidP="008F0932">
                <w:pPr>
                  <w:pStyle w:val="ListParagraph"/>
                  <w:numPr>
                    <w:ilvl w:val="0"/>
                    <w:numId w:val="3"/>
                  </w:numPr>
                  <w:ind w:left="606"/>
                  <w:rPr>
                    <w:rStyle w:val="Style1"/>
                    <w:rFonts w:asciiTheme="minorHAnsi" w:hAnsiTheme="minorHAnsi"/>
                    <w:szCs w:val="22"/>
                  </w:rPr>
                </w:pPr>
                <w:r w:rsidRPr="00D314C4">
                  <w:rPr>
                    <w:rStyle w:val="Style1"/>
                    <w:rFonts w:asciiTheme="minorHAnsi" w:hAnsiTheme="minorHAnsi" w:cstheme="minorHAnsi"/>
                    <w:szCs w:val="22"/>
                  </w:rPr>
                  <w:t xml:space="preserve">Highly </w:t>
                </w:r>
                <w:r w:rsidR="008F0932" w:rsidRPr="00D314C4">
                  <w:rPr>
                    <w:rStyle w:val="Style1"/>
                    <w:rFonts w:asciiTheme="minorHAnsi" w:hAnsiTheme="minorHAnsi" w:cstheme="minorHAnsi"/>
                    <w:szCs w:val="22"/>
                  </w:rPr>
                  <w:t>Output</w:t>
                </w:r>
                <w:r w:rsidRPr="00D314C4">
                  <w:rPr>
                    <w:rStyle w:val="Style1"/>
                    <w:rFonts w:asciiTheme="minorHAnsi" w:hAnsiTheme="minorHAnsi" w:cstheme="minorHAnsi"/>
                    <w:szCs w:val="22"/>
                  </w:rPr>
                  <w:t xml:space="preserve"> driven. </w:t>
                </w:r>
              </w:p>
              <w:p w14:paraId="4BD4CC39" w14:textId="2C76029D" w:rsidR="00500B58" w:rsidRPr="00D314C4" w:rsidRDefault="00500B58"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Self-motivated, with the ability to work proactively using own initiative.</w:t>
                </w:r>
              </w:p>
              <w:p w14:paraId="3DAB77DB" w14:textId="39D091A5" w:rsidR="00500B58" w:rsidRPr="00D314C4" w:rsidRDefault="00500B58"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Highly customer focused</w:t>
                </w:r>
              </w:p>
              <w:p w14:paraId="7621DB88" w14:textId="16B7B544" w:rsidR="00500B58" w:rsidRPr="00D314C4" w:rsidRDefault="00500B58"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Hands-on approach, with a 'can do' attitude</w:t>
                </w:r>
              </w:p>
              <w:p w14:paraId="0BEFDB7B" w14:textId="08B670D1" w:rsidR="00500B58" w:rsidRPr="00D314C4" w:rsidRDefault="00500B58"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Ability to effectively communicate ideas and thoughts to people at all levels of the organisation, establishing credibility with management and employees throughout the supported population.</w:t>
                </w:r>
              </w:p>
              <w:p w14:paraId="2AE5C266" w14:textId="77777777" w:rsidR="008F0932" w:rsidRPr="00D314C4" w:rsidRDefault="00500B58" w:rsidP="008F0932">
                <w:pPr>
                  <w:pStyle w:val="ListParagraph"/>
                  <w:numPr>
                    <w:ilvl w:val="0"/>
                    <w:numId w:val="3"/>
                  </w:numPr>
                  <w:ind w:left="606"/>
                  <w:rPr>
                    <w:rStyle w:val="Style1"/>
                    <w:rFonts w:asciiTheme="minorHAnsi" w:hAnsiTheme="minorHAnsi" w:cstheme="minorHAnsi"/>
                    <w:szCs w:val="22"/>
                  </w:rPr>
                </w:pPr>
                <w:r w:rsidRPr="00D314C4">
                  <w:rPr>
                    <w:rStyle w:val="Style1"/>
                    <w:rFonts w:asciiTheme="minorHAnsi" w:hAnsiTheme="minorHAnsi" w:cstheme="minorHAnsi"/>
                    <w:szCs w:val="22"/>
                  </w:rPr>
                  <w:t>Comply with company ITAR/EAR requirements - May require use of information that is subject to the International Traffic in Arms Regulations (ITAR) and / or the Export Administration Regulations (EAR)</w:t>
                </w:r>
                <w:r w:rsidR="00A671CB" w:rsidRPr="00D314C4">
                  <w:rPr>
                    <w:rStyle w:val="Style1"/>
                    <w:rFonts w:asciiTheme="minorHAnsi" w:hAnsiTheme="minorHAnsi" w:cstheme="minorHAnsi"/>
                    <w:szCs w:val="22"/>
                  </w:rPr>
                  <w:t>.</w:t>
                </w:r>
              </w:p>
              <w:p w14:paraId="0A470D0B" w14:textId="77777777" w:rsidR="008F0932" w:rsidRPr="00D314C4" w:rsidRDefault="008F0932" w:rsidP="008F0932">
                <w:pPr>
                  <w:pStyle w:val="ListParagraph"/>
                  <w:numPr>
                    <w:ilvl w:val="0"/>
                    <w:numId w:val="3"/>
                  </w:numPr>
                  <w:ind w:left="606"/>
                  <w:rPr>
                    <w:rFonts w:asciiTheme="minorHAnsi" w:hAnsiTheme="minorHAnsi" w:cstheme="minorHAnsi"/>
                    <w:sz w:val="22"/>
                    <w:szCs w:val="22"/>
                  </w:rPr>
                </w:pPr>
                <w:r w:rsidRPr="00D314C4">
                  <w:rPr>
                    <w:rFonts w:cs="Arial"/>
                    <w:sz w:val="22"/>
                    <w:szCs w:val="22"/>
                  </w:rPr>
                  <w:t>Analytical approach to problem solving.</w:t>
                </w:r>
              </w:p>
              <w:p w14:paraId="1C8EDFBA" w14:textId="4EB17E4C" w:rsidR="00500B58" w:rsidRPr="00D314C4" w:rsidRDefault="008F0932" w:rsidP="008F0932">
                <w:pPr>
                  <w:pStyle w:val="ListParagraph"/>
                  <w:numPr>
                    <w:ilvl w:val="0"/>
                    <w:numId w:val="3"/>
                  </w:numPr>
                  <w:ind w:left="606"/>
                  <w:rPr>
                    <w:rFonts w:asciiTheme="minorHAnsi" w:hAnsiTheme="minorHAnsi" w:cstheme="minorHAnsi"/>
                    <w:sz w:val="22"/>
                    <w:szCs w:val="22"/>
                  </w:rPr>
                </w:pPr>
                <w:r w:rsidRPr="00D314C4">
                  <w:rPr>
                    <w:rFonts w:cs="Arial"/>
                    <w:sz w:val="22"/>
                    <w:szCs w:val="22"/>
                  </w:rPr>
                  <w:t xml:space="preserve">A </w:t>
                </w:r>
                <w:proofErr w:type="gramStart"/>
                <w:r w:rsidRPr="00D314C4">
                  <w:rPr>
                    <w:rFonts w:cs="Arial"/>
                    <w:sz w:val="22"/>
                    <w:szCs w:val="22"/>
                  </w:rPr>
                  <w:t>hands</w:t>
                </w:r>
                <w:proofErr w:type="gramEnd"/>
                <w:r w:rsidRPr="00D314C4">
                  <w:rPr>
                    <w:rFonts w:cs="Arial"/>
                    <w:sz w:val="22"/>
                    <w:szCs w:val="22"/>
                  </w:rPr>
                  <w:t xml:space="preserve"> on, Pro-Active, Motivated Individual</w:t>
                </w:r>
              </w:p>
            </w:tc>
          </w:sdtContent>
        </w:sdt>
      </w:tr>
    </w:tbl>
    <w:p w14:paraId="0B3FEA43" w14:textId="77777777" w:rsidR="00315D60" w:rsidRPr="00D314C4" w:rsidRDefault="00315D60" w:rsidP="00F017FD">
      <w:pPr>
        <w:rPr>
          <w:rFonts w:asciiTheme="minorHAnsi" w:hAnsiTheme="minorHAnsi" w:cstheme="minorHAnsi"/>
          <w:sz w:val="22"/>
          <w:szCs w:val="22"/>
        </w:rPr>
      </w:pPr>
    </w:p>
    <w:sectPr w:rsidR="00315D60" w:rsidRPr="00D314C4" w:rsidSect="00F017FD">
      <w:headerReference w:type="even" r:id="rId8"/>
      <w:headerReference w:type="default" r:id="rId9"/>
      <w:footerReference w:type="even" r:id="rId10"/>
      <w:footerReference w:type="default" r:id="rId11"/>
      <w:headerReference w:type="first" r:id="rId12"/>
      <w:footerReference w:type="first" r:id="rId13"/>
      <w:pgSz w:w="11906" w:h="16838" w:code="9"/>
      <w:pgMar w:top="1276" w:right="1077" w:bottom="992" w:left="1797" w:header="284" w:footer="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AAC4" w14:textId="77777777" w:rsidR="00F640E6" w:rsidRDefault="00F640E6">
      <w:r>
        <w:separator/>
      </w:r>
    </w:p>
  </w:endnote>
  <w:endnote w:type="continuationSeparator" w:id="0">
    <w:p w14:paraId="3687307F" w14:textId="77777777" w:rsidR="00F640E6" w:rsidRDefault="00F6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3FF1" w14:textId="77777777" w:rsidR="001C5467" w:rsidRDefault="001C5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026" w:type="dxa"/>
      <w:tblLook w:val="04A0" w:firstRow="1" w:lastRow="0" w:firstColumn="1" w:lastColumn="0" w:noHBand="0" w:noVBand="1"/>
    </w:tblPr>
    <w:tblGrid>
      <w:gridCol w:w="3866"/>
      <w:gridCol w:w="2841"/>
      <w:gridCol w:w="3783"/>
    </w:tblGrid>
    <w:tr w:rsidR="0053742E" w14:paraId="1C7C5AA5" w14:textId="77777777" w:rsidTr="00410BA3">
      <w:tc>
        <w:tcPr>
          <w:tcW w:w="3866" w:type="dxa"/>
          <w:shd w:val="clear" w:color="auto" w:fill="auto"/>
        </w:tcPr>
        <w:p w14:paraId="35D58433" w14:textId="77777777" w:rsidR="0053742E" w:rsidRDefault="00052D89" w:rsidP="000342BB">
          <w:pPr>
            <w:pStyle w:val="Footer"/>
            <w:tabs>
              <w:tab w:val="left" w:pos="3015"/>
            </w:tabs>
            <w:rPr>
              <w:rStyle w:val="PageNumber"/>
            </w:rPr>
          </w:pPr>
          <w:r w:rsidRPr="00410BA3">
            <w:rPr>
              <w:rFonts w:cs="Calibri"/>
              <w:b/>
              <w:bCs/>
            </w:rPr>
            <w:t>Department Owner:</w:t>
          </w:r>
          <w:r w:rsidRPr="00410BA3">
            <w:rPr>
              <w:rFonts w:cs="Calibri"/>
            </w:rPr>
            <w:t xml:space="preserve"> HR</w:t>
          </w:r>
        </w:p>
      </w:tc>
      <w:tc>
        <w:tcPr>
          <w:tcW w:w="2841" w:type="dxa"/>
          <w:shd w:val="clear" w:color="auto" w:fill="auto"/>
        </w:tcPr>
        <w:p w14:paraId="5B3D676D" w14:textId="77777777" w:rsidR="0053742E" w:rsidRDefault="0053742E" w:rsidP="00410BA3">
          <w:pPr>
            <w:pStyle w:val="Footer"/>
            <w:tabs>
              <w:tab w:val="left" w:pos="3015"/>
            </w:tabs>
            <w:jc w:val="center"/>
            <w:rPr>
              <w:rStyle w:val="PageNumber"/>
            </w:rPr>
          </w:pPr>
          <w:r w:rsidRPr="00777AC1">
            <w:t xml:space="preserve">Page </w:t>
          </w:r>
          <w:r w:rsidRPr="00777AC1">
            <w:rPr>
              <w:rStyle w:val="PageNumber"/>
            </w:rPr>
            <w:fldChar w:fldCharType="begin"/>
          </w:r>
          <w:r w:rsidRPr="00777AC1">
            <w:rPr>
              <w:rStyle w:val="PageNumber"/>
            </w:rPr>
            <w:instrText xml:space="preserve"> PAGE </w:instrText>
          </w:r>
          <w:r w:rsidRPr="00777AC1">
            <w:rPr>
              <w:rStyle w:val="PageNumber"/>
            </w:rPr>
            <w:fldChar w:fldCharType="separate"/>
          </w:r>
          <w:r w:rsidR="000342BB">
            <w:rPr>
              <w:rStyle w:val="PageNumber"/>
              <w:noProof/>
            </w:rPr>
            <w:t>1</w:t>
          </w:r>
          <w:r w:rsidRPr="00777AC1">
            <w:rPr>
              <w:rStyle w:val="PageNumber"/>
            </w:rPr>
            <w:fldChar w:fldCharType="end"/>
          </w:r>
          <w:r w:rsidRPr="00777AC1">
            <w:rPr>
              <w:rStyle w:val="PageNumber"/>
            </w:rPr>
            <w:t xml:space="preserve"> of </w:t>
          </w:r>
          <w:r w:rsidRPr="00777AC1">
            <w:rPr>
              <w:rStyle w:val="PageNumber"/>
            </w:rPr>
            <w:fldChar w:fldCharType="begin"/>
          </w:r>
          <w:r w:rsidRPr="00777AC1">
            <w:rPr>
              <w:rStyle w:val="PageNumber"/>
            </w:rPr>
            <w:instrText xml:space="preserve"> NUMPAGES </w:instrText>
          </w:r>
          <w:r w:rsidRPr="00777AC1">
            <w:rPr>
              <w:rStyle w:val="PageNumber"/>
            </w:rPr>
            <w:fldChar w:fldCharType="separate"/>
          </w:r>
          <w:r w:rsidR="000342BB">
            <w:rPr>
              <w:rStyle w:val="PageNumber"/>
              <w:noProof/>
            </w:rPr>
            <w:t>1</w:t>
          </w:r>
          <w:r w:rsidRPr="00777AC1">
            <w:rPr>
              <w:rStyle w:val="PageNumber"/>
            </w:rPr>
            <w:fldChar w:fldCharType="end"/>
          </w:r>
          <w:r w:rsidRPr="00777AC1">
            <w:t xml:space="preserve">                                               </w:t>
          </w:r>
        </w:p>
      </w:tc>
      <w:tc>
        <w:tcPr>
          <w:tcW w:w="3783" w:type="dxa"/>
          <w:shd w:val="clear" w:color="auto" w:fill="auto"/>
        </w:tcPr>
        <w:p w14:paraId="5DB5A4B3" w14:textId="18B1344E" w:rsidR="0053742E" w:rsidRDefault="0053742E" w:rsidP="00410BA3">
          <w:pPr>
            <w:pStyle w:val="Footer"/>
            <w:tabs>
              <w:tab w:val="left" w:pos="3015"/>
            </w:tabs>
            <w:jc w:val="center"/>
            <w:rPr>
              <w:rStyle w:val="PageNumber"/>
            </w:rPr>
          </w:pPr>
          <w:r>
            <w:t xml:space="preserve">Document No. </w:t>
          </w:r>
          <w:r w:rsidRPr="00777AC1">
            <w:t>BF433</w:t>
          </w:r>
          <w:r>
            <w:t xml:space="preserve">, Issue </w:t>
          </w:r>
          <w:r w:rsidR="00933D8F">
            <w:t>4</w:t>
          </w:r>
        </w:p>
      </w:tc>
    </w:tr>
  </w:tbl>
  <w:p w14:paraId="69AE29D4" w14:textId="77777777" w:rsidR="0053742E" w:rsidRDefault="0053742E" w:rsidP="00034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E1DF" w14:textId="77777777" w:rsidR="001C5467" w:rsidRDefault="001C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B7DC" w14:textId="77777777" w:rsidR="00F640E6" w:rsidRDefault="00F640E6">
      <w:r>
        <w:separator/>
      </w:r>
    </w:p>
  </w:footnote>
  <w:footnote w:type="continuationSeparator" w:id="0">
    <w:p w14:paraId="03355377" w14:textId="77777777" w:rsidR="00F640E6" w:rsidRDefault="00F6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AA3E" w14:textId="77777777" w:rsidR="001C5467" w:rsidRDefault="001C5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8183"/>
    </w:tblGrid>
    <w:tr w:rsidR="001C5467" w:rsidRPr="00410BA3" w14:paraId="1C78E772" w14:textId="77777777" w:rsidTr="00374351">
      <w:trPr>
        <w:trHeight w:val="699"/>
      </w:trPr>
      <w:tc>
        <w:tcPr>
          <w:tcW w:w="2279" w:type="dxa"/>
          <w:shd w:val="clear" w:color="auto" w:fill="auto"/>
        </w:tcPr>
        <w:p w14:paraId="208EC5AA" w14:textId="77777777" w:rsidR="001C5467" w:rsidRPr="00410BA3" w:rsidRDefault="001C5467" w:rsidP="001C5467">
          <w:pPr>
            <w:pStyle w:val="Header"/>
            <w:rPr>
              <w:rFonts w:cs="Calibri"/>
            </w:rPr>
          </w:pPr>
          <w:r>
            <w:rPr>
              <w:rFonts w:cs="Calibri"/>
              <w:noProof/>
            </w:rPr>
            <w:drawing>
              <wp:inline distT="0" distB="0" distL="0" distR="0" wp14:anchorId="6553C635" wp14:editId="59E7D3E1">
                <wp:extent cx="1247775" cy="642207"/>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2540" b="12256"/>
                        <a:stretch/>
                      </pic:blipFill>
                      <pic:spPr bwMode="auto">
                        <a:xfrm>
                          <a:off x="0" y="0"/>
                          <a:ext cx="1267137" cy="6521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83" w:type="dxa"/>
          <w:shd w:val="clear" w:color="auto" w:fill="auto"/>
          <w:vAlign w:val="center"/>
        </w:tcPr>
        <w:p w14:paraId="2041BC8D" w14:textId="77777777" w:rsidR="001C5467" w:rsidRPr="000342BB" w:rsidRDefault="001C5467" w:rsidP="001C5467">
          <w:pPr>
            <w:tabs>
              <w:tab w:val="left" w:pos="1410"/>
            </w:tabs>
            <w:jc w:val="center"/>
            <w:rPr>
              <w:rFonts w:cs="Calibri"/>
              <w:b/>
              <w:sz w:val="28"/>
            </w:rPr>
          </w:pPr>
          <w:r w:rsidRPr="000342BB">
            <w:rPr>
              <w:rFonts w:cs="Calibri"/>
              <w:b/>
              <w:sz w:val="28"/>
            </w:rPr>
            <w:t>JOB DESCRIPTION</w:t>
          </w:r>
        </w:p>
        <w:p w14:paraId="14EB2862" w14:textId="77777777" w:rsidR="001C5467" w:rsidRPr="00410BA3" w:rsidRDefault="001C5467" w:rsidP="001C5467">
          <w:pPr>
            <w:pStyle w:val="Header"/>
            <w:jc w:val="center"/>
            <w:rPr>
              <w:rFonts w:cs="Calibri"/>
            </w:rPr>
          </w:pPr>
          <w:r w:rsidRPr="000342BB">
            <w:rPr>
              <w:rFonts w:cs="Calibri"/>
              <w:b/>
              <w:sz w:val="28"/>
            </w:rPr>
            <w:t>CORE ACCOUNTABILITIES</w:t>
          </w:r>
        </w:p>
      </w:tc>
    </w:tr>
  </w:tbl>
  <w:p w14:paraId="43636363" w14:textId="77777777" w:rsidR="0053742E" w:rsidRPr="00651C93" w:rsidRDefault="0053742E" w:rsidP="000342BB">
    <w:pPr>
      <w:pStyle w:val="Header"/>
      <w:rPr>
        <w:rFonts w:cs="Calibri"/>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FBC1" w14:textId="77777777" w:rsidR="001C5467" w:rsidRDefault="001C5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D57"/>
    <w:multiLevelType w:val="hybridMultilevel"/>
    <w:tmpl w:val="DCD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17DF1"/>
    <w:multiLevelType w:val="hybridMultilevel"/>
    <w:tmpl w:val="D6A0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1028D"/>
    <w:multiLevelType w:val="hybridMultilevel"/>
    <w:tmpl w:val="1410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E706F"/>
    <w:multiLevelType w:val="multilevel"/>
    <w:tmpl w:val="67B29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11DBC"/>
    <w:multiLevelType w:val="hybridMultilevel"/>
    <w:tmpl w:val="C72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513A6"/>
    <w:multiLevelType w:val="hybridMultilevel"/>
    <w:tmpl w:val="FA22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97FCD"/>
    <w:multiLevelType w:val="hybridMultilevel"/>
    <w:tmpl w:val="82B2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2818880">
    <w:abstractNumId w:val="4"/>
  </w:num>
  <w:num w:numId="2" w16cid:durableId="603850088">
    <w:abstractNumId w:val="2"/>
  </w:num>
  <w:num w:numId="3" w16cid:durableId="1151944724">
    <w:abstractNumId w:val="6"/>
  </w:num>
  <w:num w:numId="4" w16cid:durableId="495270698">
    <w:abstractNumId w:val="0"/>
  </w:num>
  <w:num w:numId="5" w16cid:durableId="1168322902">
    <w:abstractNumId w:val="5"/>
  </w:num>
  <w:num w:numId="6" w16cid:durableId="714156080">
    <w:abstractNumId w:val="3"/>
  </w:num>
  <w:num w:numId="7" w16cid:durableId="4068015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49"/>
    <w:rsid w:val="000342BB"/>
    <w:rsid w:val="00034D2A"/>
    <w:rsid w:val="00052D89"/>
    <w:rsid w:val="001C5467"/>
    <w:rsid w:val="002A3D0A"/>
    <w:rsid w:val="002B77E0"/>
    <w:rsid w:val="00315D60"/>
    <w:rsid w:val="0039019C"/>
    <w:rsid w:val="003A73A2"/>
    <w:rsid w:val="003B2D3B"/>
    <w:rsid w:val="00410BA3"/>
    <w:rsid w:val="00445B58"/>
    <w:rsid w:val="00456352"/>
    <w:rsid w:val="0049225B"/>
    <w:rsid w:val="00500B58"/>
    <w:rsid w:val="005062D2"/>
    <w:rsid w:val="0053742E"/>
    <w:rsid w:val="00651C93"/>
    <w:rsid w:val="00654E8D"/>
    <w:rsid w:val="007443F2"/>
    <w:rsid w:val="00751E82"/>
    <w:rsid w:val="007664F0"/>
    <w:rsid w:val="00777AC1"/>
    <w:rsid w:val="00784F06"/>
    <w:rsid w:val="007F20D7"/>
    <w:rsid w:val="008246FD"/>
    <w:rsid w:val="008309B5"/>
    <w:rsid w:val="008B125C"/>
    <w:rsid w:val="008F0932"/>
    <w:rsid w:val="00933D8F"/>
    <w:rsid w:val="00966349"/>
    <w:rsid w:val="009768B5"/>
    <w:rsid w:val="009A0E0B"/>
    <w:rsid w:val="009A608C"/>
    <w:rsid w:val="009D3A76"/>
    <w:rsid w:val="009D53D0"/>
    <w:rsid w:val="00A671CB"/>
    <w:rsid w:val="00AB7CEC"/>
    <w:rsid w:val="00AC2803"/>
    <w:rsid w:val="00AE0743"/>
    <w:rsid w:val="00B13550"/>
    <w:rsid w:val="00B64F18"/>
    <w:rsid w:val="00B85407"/>
    <w:rsid w:val="00BB50D0"/>
    <w:rsid w:val="00C05DDC"/>
    <w:rsid w:val="00C110A7"/>
    <w:rsid w:val="00C717F4"/>
    <w:rsid w:val="00CF4E9F"/>
    <w:rsid w:val="00D314C4"/>
    <w:rsid w:val="00D616DC"/>
    <w:rsid w:val="00D61795"/>
    <w:rsid w:val="00D840C9"/>
    <w:rsid w:val="00DD1BD2"/>
    <w:rsid w:val="00DE2ACE"/>
    <w:rsid w:val="00DF2F07"/>
    <w:rsid w:val="00E57BAC"/>
    <w:rsid w:val="00E73974"/>
    <w:rsid w:val="00E77585"/>
    <w:rsid w:val="00E91D39"/>
    <w:rsid w:val="00E95555"/>
    <w:rsid w:val="00EB5274"/>
    <w:rsid w:val="00EC6AB1"/>
    <w:rsid w:val="00EE1DE8"/>
    <w:rsid w:val="00EF5E0D"/>
    <w:rsid w:val="00EF5FDF"/>
    <w:rsid w:val="00F017FD"/>
    <w:rsid w:val="00F27D2B"/>
    <w:rsid w:val="00F640E6"/>
    <w:rsid w:val="00F83D71"/>
    <w:rsid w:val="00FF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7E1F30E"/>
  <w15:chartTrackingRefBased/>
  <w15:docId w15:val="{128E27B2-23C4-4FCC-96C7-C386FE90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39"/>
    <w:rsid w:val="00777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50D0"/>
    <w:rPr>
      <w:color w:val="808080"/>
    </w:rPr>
  </w:style>
  <w:style w:type="character" w:customStyle="1" w:styleId="Style1">
    <w:name w:val="Style1"/>
    <w:basedOn w:val="DefaultParagraphFont"/>
    <w:rsid w:val="00BB50D0"/>
    <w:rPr>
      <w:rFonts w:ascii="Calibri" w:hAnsi="Calibri"/>
      <w:sz w:val="22"/>
    </w:rPr>
  </w:style>
  <w:style w:type="character" w:styleId="Hyperlink">
    <w:name w:val="Hyperlink"/>
    <w:basedOn w:val="DefaultParagraphFont"/>
    <w:uiPriority w:val="99"/>
    <w:semiHidden/>
    <w:unhideWhenUsed/>
    <w:rsid w:val="00BB50D0"/>
    <w:rPr>
      <w:color w:val="0563C1" w:themeColor="hyperlink"/>
      <w:u w:val="single"/>
    </w:rPr>
  </w:style>
  <w:style w:type="paragraph" w:styleId="ListParagraph">
    <w:name w:val="List Paragraph"/>
    <w:basedOn w:val="Normal"/>
    <w:uiPriority w:val="34"/>
    <w:qFormat/>
    <w:rsid w:val="00933D8F"/>
    <w:pPr>
      <w:ind w:left="720"/>
      <w:contextualSpacing/>
    </w:pPr>
  </w:style>
  <w:style w:type="paragraph" w:styleId="NormalWeb">
    <w:name w:val="Normal (Web)"/>
    <w:basedOn w:val="Normal"/>
    <w:uiPriority w:val="99"/>
    <w:unhideWhenUsed/>
    <w:rsid w:val="00500B58"/>
    <w:pPr>
      <w:spacing w:before="100" w:beforeAutospacing="1" w:after="100" w:afterAutospacing="1"/>
    </w:pPr>
    <w:rPr>
      <w:rFonts w:eastAsiaTheme="minorHAnsi" w:cs="Calibri"/>
      <w:sz w:val="22"/>
      <w:szCs w:val="22"/>
    </w:rPr>
  </w:style>
  <w:style w:type="character" w:customStyle="1" w:styleId="HeaderChar">
    <w:name w:val="Header Char"/>
    <w:basedOn w:val="DefaultParagraphFont"/>
    <w:link w:val="Header"/>
    <w:semiHidden/>
    <w:rsid w:val="001C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31">
      <w:bodyDiv w:val="1"/>
      <w:marLeft w:val="0"/>
      <w:marRight w:val="0"/>
      <w:marTop w:val="0"/>
      <w:marBottom w:val="0"/>
      <w:divBdr>
        <w:top w:val="none" w:sz="0" w:space="0" w:color="auto"/>
        <w:left w:val="none" w:sz="0" w:space="0" w:color="auto"/>
        <w:bottom w:val="none" w:sz="0" w:space="0" w:color="auto"/>
        <w:right w:val="none" w:sz="0" w:space="0" w:color="auto"/>
      </w:divBdr>
    </w:div>
    <w:div w:id="29645602">
      <w:bodyDiv w:val="1"/>
      <w:marLeft w:val="0"/>
      <w:marRight w:val="0"/>
      <w:marTop w:val="0"/>
      <w:marBottom w:val="0"/>
      <w:divBdr>
        <w:top w:val="none" w:sz="0" w:space="0" w:color="auto"/>
        <w:left w:val="none" w:sz="0" w:space="0" w:color="auto"/>
        <w:bottom w:val="none" w:sz="0" w:space="0" w:color="auto"/>
        <w:right w:val="none" w:sz="0" w:space="0" w:color="auto"/>
      </w:divBdr>
    </w:div>
    <w:div w:id="96490975">
      <w:bodyDiv w:val="1"/>
      <w:marLeft w:val="0"/>
      <w:marRight w:val="0"/>
      <w:marTop w:val="0"/>
      <w:marBottom w:val="0"/>
      <w:divBdr>
        <w:top w:val="none" w:sz="0" w:space="0" w:color="auto"/>
        <w:left w:val="none" w:sz="0" w:space="0" w:color="auto"/>
        <w:bottom w:val="none" w:sz="0" w:space="0" w:color="auto"/>
        <w:right w:val="none" w:sz="0" w:space="0" w:color="auto"/>
      </w:divBdr>
    </w:div>
    <w:div w:id="628703695">
      <w:bodyDiv w:val="1"/>
      <w:marLeft w:val="0"/>
      <w:marRight w:val="0"/>
      <w:marTop w:val="0"/>
      <w:marBottom w:val="0"/>
      <w:divBdr>
        <w:top w:val="none" w:sz="0" w:space="0" w:color="auto"/>
        <w:left w:val="none" w:sz="0" w:space="0" w:color="auto"/>
        <w:bottom w:val="none" w:sz="0" w:space="0" w:color="auto"/>
        <w:right w:val="none" w:sz="0" w:space="0" w:color="auto"/>
      </w:divBdr>
    </w:div>
    <w:div w:id="1102842294">
      <w:bodyDiv w:val="1"/>
      <w:marLeft w:val="0"/>
      <w:marRight w:val="0"/>
      <w:marTop w:val="0"/>
      <w:marBottom w:val="0"/>
      <w:divBdr>
        <w:top w:val="none" w:sz="0" w:space="0" w:color="auto"/>
        <w:left w:val="none" w:sz="0" w:space="0" w:color="auto"/>
        <w:bottom w:val="none" w:sz="0" w:space="0" w:color="auto"/>
        <w:right w:val="none" w:sz="0" w:space="0" w:color="auto"/>
      </w:divBdr>
    </w:div>
    <w:div w:id="1122266359">
      <w:bodyDiv w:val="1"/>
      <w:marLeft w:val="0"/>
      <w:marRight w:val="0"/>
      <w:marTop w:val="0"/>
      <w:marBottom w:val="0"/>
      <w:divBdr>
        <w:top w:val="none" w:sz="0" w:space="0" w:color="auto"/>
        <w:left w:val="none" w:sz="0" w:space="0" w:color="auto"/>
        <w:bottom w:val="none" w:sz="0" w:space="0" w:color="auto"/>
        <w:right w:val="none" w:sz="0" w:space="0" w:color="auto"/>
      </w:divBdr>
    </w:div>
    <w:div w:id="1789735654">
      <w:bodyDiv w:val="1"/>
      <w:marLeft w:val="0"/>
      <w:marRight w:val="0"/>
      <w:marTop w:val="0"/>
      <w:marBottom w:val="0"/>
      <w:divBdr>
        <w:top w:val="none" w:sz="0" w:space="0" w:color="auto"/>
        <w:left w:val="none" w:sz="0" w:space="0" w:color="auto"/>
        <w:bottom w:val="none" w:sz="0" w:space="0" w:color="auto"/>
        <w:right w:val="none" w:sz="0" w:space="0" w:color="auto"/>
      </w:divBdr>
    </w:div>
    <w:div w:id="1843935077">
      <w:bodyDiv w:val="1"/>
      <w:marLeft w:val="0"/>
      <w:marRight w:val="0"/>
      <w:marTop w:val="0"/>
      <w:marBottom w:val="0"/>
      <w:divBdr>
        <w:top w:val="none" w:sz="0" w:space="0" w:color="auto"/>
        <w:left w:val="none" w:sz="0" w:space="0" w:color="auto"/>
        <w:bottom w:val="none" w:sz="0" w:space="0" w:color="auto"/>
        <w:right w:val="none" w:sz="0" w:space="0" w:color="auto"/>
      </w:divBdr>
    </w:div>
    <w:div w:id="20746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37C272E78740B0BE214AE0704E8072"/>
        <w:category>
          <w:name w:val="General"/>
          <w:gallery w:val="placeholder"/>
        </w:category>
        <w:types>
          <w:type w:val="bbPlcHdr"/>
        </w:types>
        <w:behaviors>
          <w:behavior w:val="content"/>
        </w:behaviors>
        <w:guid w:val="{EA0F0A55-8341-421F-B71F-E64FBEF9BBCC}"/>
      </w:docPartPr>
      <w:docPartBody>
        <w:p w:rsidR="00196281" w:rsidRDefault="00681216" w:rsidP="00681216">
          <w:pPr>
            <w:pStyle w:val="DB37C272E78740B0BE214AE0704E8072"/>
          </w:pPr>
          <w:r w:rsidRPr="007E0904">
            <w:rPr>
              <w:rStyle w:val="PlaceholderText"/>
            </w:rPr>
            <w:t>Click or tap here to enter text.</w:t>
          </w:r>
        </w:p>
      </w:docPartBody>
    </w:docPart>
    <w:docPart>
      <w:docPartPr>
        <w:name w:val="C8177779240947ED9B9565CE1CD5405A"/>
        <w:category>
          <w:name w:val="General"/>
          <w:gallery w:val="placeholder"/>
        </w:category>
        <w:types>
          <w:type w:val="bbPlcHdr"/>
        </w:types>
        <w:behaviors>
          <w:behavior w:val="content"/>
        </w:behaviors>
        <w:guid w:val="{42E5EF17-AD16-44F0-8054-887B8D94A752}"/>
      </w:docPartPr>
      <w:docPartBody>
        <w:p w:rsidR="00196281" w:rsidRDefault="00681216" w:rsidP="00681216">
          <w:pPr>
            <w:pStyle w:val="C8177779240947ED9B9565CE1CD5405A"/>
          </w:pPr>
          <w:r w:rsidRPr="007E0904">
            <w:rPr>
              <w:rStyle w:val="PlaceholderText"/>
            </w:rPr>
            <w:t>Click or tap here to enter text.</w:t>
          </w:r>
        </w:p>
      </w:docPartBody>
    </w:docPart>
    <w:docPart>
      <w:docPartPr>
        <w:name w:val="94C420163A2B49CDA18A7E66C164FBB7"/>
        <w:category>
          <w:name w:val="General"/>
          <w:gallery w:val="placeholder"/>
        </w:category>
        <w:types>
          <w:type w:val="bbPlcHdr"/>
        </w:types>
        <w:behaviors>
          <w:behavior w:val="content"/>
        </w:behaviors>
        <w:guid w:val="{D03F5ED3-CFAF-4E68-B590-5DB9A1673DD6}"/>
      </w:docPartPr>
      <w:docPartBody>
        <w:p w:rsidR="00196281" w:rsidRDefault="00681216" w:rsidP="00681216">
          <w:pPr>
            <w:pStyle w:val="94C420163A2B49CDA18A7E66C164FBB7"/>
          </w:pPr>
          <w:r w:rsidRPr="007E0904">
            <w:rPr>
              <w:rStyle w:val="PlaceholderText"/>
            </w:rPr>
            <w:t>Click or tap here to enter text.</w:t>
          </w:r>
        </w:p>
      </w:docPartBody>
    </w:docPart>
    <w:docPart>
      <w:docPartPr>
        <w:name w:val="FFDF9FDE29CB44819D4340C58C364F9F"/>
        <w:category>
          <w:name w:val="General"/>
          <w:gallery w:val="placeholder"/>
        </w:category>
        <w:types>
          <w:type w:val="bbPlcHdr"/>
        </w:types>
        <w:behaviors>
          <w:behavior w:val="content"/>
        </w:behaviors>
        <w:guid w:val="{079E8B8D-9C89-49C1-A97D-671E63860BE7}"/>
      </w:docPartPr>
      <w:docPartBody>
        <w:p w:rsidR="00196281" w:rsidRDefault="00681216" w:rsidP="00681216">
          <w:pPr>
            <w:pStyle w:val="FFDF9FDE29CB44819D4340C58C364F9F"/>
          </w:pPr>
          <w:r w:rsidRPr="007E0904">
            <w:rPr>
              <w:rStyle w:val="PlaceholderText"/>
            </w:rPr>
            <w:t>Click or tap here to enter text.</w:t>
          </w:r>
        </w:p>
      </w:docPartBody>
    </w:docPart>
    <w:docPart>
      <w:docPartPr>
        <w:name w:val="FD204A8174F34299A0D97E5A6CD761F5"/>
        <w:category>
          <w:name w:val="General"/>
          <w:gallery w:val="placeholder"/>
        </w:category>
        <w:types>
          <w:type w:val="bbPlcHdr"/>
        </w:types>
        <w:behaviors>
          <w:behavior w:val="content"/>
        </w:behaviors>
        <w:guid w:val="{982AA66C-C8FA-4C63-818C-9A66BCF96372}"/>
      </w:docPartPr>
      <w:docPartBody>
        <w:p w:rsidR="00196281" w:rsidRDefault="00681216" w:rsidP="00681216">
          <w:pPr>
            <w:pStyle w:val="FD204A8174F34299A0D97E5A6CD761F5"/>
          </w:pPr>
          <w:r w:rsidRPr="007E0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7E"/>
    <w:rsid w:val="0008737E"/>
    <w:rsid w:val="00196281"/>
    <w:rsid w:val="003E0E61"/>
    <w:rsid w:val="00586EF7"/>
    <w:rsid w:val="005B20A1"/>
    <w:rsid w:val="00681216"/>
    <w:rsid w:val="00E1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8E1"/>
    <w:rPr>
      <w:color w:val="808080"/>
    </w:rPr>
  </w:style>
  <w:style w:type="paragraph" w:customStyle="1" w:styleId="DB37C272E78740B0BE214AE0704E8072">
    <w:name w:val="DB37C272E78740B0BE214AE0704E8072"/>
    <w:rsid w:val="00681216"/>
  </w:style>
  <w:style w:type="paragraph" w:customStyle="1" w:styleId="C8177779240947ED9B9565CE1CD5405A">
    <w:name w:val="C8177779240947ED9B9565CE1CD5405A"/>
    <w:rsid w:val="00681216"/>
  </w:style>
  <w:style w:type="paragraph" w:customStyle="1" w:styleId="94C420163A2B49CDA18A7E66C164FBB7">
    <w:name w:val="94C420163A2B49CDA18A7E66C164FBB7"/>
    <w:rsid w:val="00681216"/>
  </w:style>
  <w:style w:type="paragraph" w:customStyle="1" w:styleId="FFDF9FDE29CB44819D4340C58C364F9F">
    <w:name w:val="FFDF9FDE29CB44819D4340C58C364F9F"/>
    <w:rsid w:val="00681216"/>
  </w:style>
  <w:style w:type="paragraph" w:customStyle="1" w:styleId="FD204A8174F34299A0D97E5A6CD761F5">
    <w:name w:val="FD204A8174F34299A0D97E5A6CD761F5"/>
    <w:rsid w:val="00681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B852-90E2-4658-B4C3-EA1A6999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Core Accountabilities</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Accountabilities</dc:title>
  <dc:subject/>
  <dc:creator>holly</dc:creator>
  <cp:keywords/>
  <dc:description/>
  <cp:lastModifiedBy>Lisa McDonnell</cp:lastModifiedBy>
  <cp:revision>2</cp:revision>
  <cp:lastPrinted>2019-12-11T13:52:00Z</cp:lastPrinted>
  <dcterms:created xsi:type="dcterms:W3CDTF">2022-06-22T11:08:00Z</dcterms:created>
  <dcterms:modified xsi:type="dcterms:W3CDTF">2022-06-22T11:08:00Z</dcterms:modified>
</cp:coreProperties>
</file>